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B7F" w:rsidRPr="001B4DB8" w:rsidRDefault="00AE0B7F" w:rsidP="003F5E15">
      <w:pPr>
        <w:pStyle w:val="a4"/>
        <w:spacing w:line="276" w:lineRule="auto"/>
        <w:jc w:val="center"/>
        <w:rPr>
          <w:rFonts w:ascii="Times New Roman" w:hAnsi="Times New Roman"/>
          <w:sz w:val="28"/>
          <w:szCs w:val="28"/>
        </w:rPr>
      </w:pPr>
      <w:r w:rsidRPr="001B4DB8">
        <w:rPr>
          <w:rFonts w:ascii="Times New Roman" w:hAnsi="Times New Roman"/>
          <w:sz w:val="28"/>
          <w:szCs w:val="28"/>
        </w:rPr>
        <w:t>ПОЯСНИТЕЛЬНАЯ ЗАПИСКА</w:t>
      </w:r>
    </w:p>
    <w:p w:rsidR="00AE0B7F" w:rsidRPr="001B4DB8" w:rsidRDefault="00AE0B7F" w:rsidP="003F5E15">
      <w:pPr>
        <w:pStyle w:val="a4"/>
        <w:spacing w:line="276" w:lineRule="auto"/>
        <w:jc w:val="center"/>
        <w:rPr>
          <w:rFonts w:ascii="Times New Roman" w:hAnsi="Times New Roman"/>
          <w:sz w:val="28"/>
          <w:szCs w:val="28"/>
        </w:rPr>
      </w:pPr>
      <w:r w:rsidRPr="001B4DB8">
        <w:rPr>
          <w:rFonts w:ascii="Times New Roman" w:hAnsi="Times New Roman"/>
          <w:sz w:val="28"/>
          <w:szCs w:val="28"/>
        </w:rPr>
        <w:t>к проекту решения Думы городского округа Тольятти</w:t>
      </w:r>
    </w:p>
    <w:p w:rsidR="00AE0B7F" w:rsidRPr="001B4DB8" w:rsidRDefault="00AE0B7F" w:rsidP="003F5E15">
      <w:pPr>
        <w:pStyle w:val="a4"/>
        <w:spacing w:line="276" w:lineRule="auto"/>
        <w:jc w:val="center"/>
        <w:rPr>
          <w:rFonts w:ascii="Times New Roman" w:hAnsi="Times New Roman"/>
          <w:sz w:val="28"/>
          <w:szCs w:val="28"/>
        </w:rPr>
      </w:pPr>
      <w:r w:rsidRPr="001B4DB8">
        <w:rPr>
          <w:rFonts w:ascii="Times New Roman" w:hAnsi="Times New Roman"/>
          <w:sz w:val="28"/>
          <w:szCs w:val="28"/>
        </w:rPr>
        <w:t>«О проведении публичных слушаний по проекту решения</w:t>
      </w:r>
    </w:p>
    <w:p w:rsidR="00AE0B7F" w:rsidRPr="001B4DB8" w:rsidRDefault="00AE0B7F" w:rsidP="003F5E15">
      <w:pPr>
        <w:pStyle w:val="a4"/>
        <w:spacing w:line="276" w:lineRule="auto"/>
        <w:jc w:val="center"/>
        <w:rPr>
          <w:rFonts w:ascii="Times New Roman" w:hAnsi="Times New Roman"/>
          <w:sz w:val="28"/>
          <w:szCs w:val="28"/>
        </w:rPr>
      </w:pPr>
      <w:r w:rsidRPr="001B4DB8">
        <w:rPr>
          <w:rFonts w:ascii="Times New Roman" w:hAnsi="Times New Roman"/>
          <w:sz w:val="28"/>
          <w:szCs w:val="28"/>
        </w:rPr>
        <w:t>Думы городского округа Тольятти «О внесении</w:t>
      </w:r>
    </w:p>
    <w:p w:rsidR="00AE0B7F" w:rsidRPr="001B4DB8" w:rsidRDefault="00AE0B7F" w:rsidP="003F5E15">
      <w:pPr>
        <w:pStyle w:val="a4"/>
        <w:spacing w:line="276" w:lineRule="auto"/>
        <w:jc w:val="center"/>
        <w:rPr>
          <w:rFonts w:ascii="Times New Roman" w:eastAsia="Arial" w:hAnsi="Times New Roman"/>
          <w:sz w:val="28"/>
          <w:szCs w:val="28"/>
        </w:rPr>
      </w:pPr>
      <w:r w:rsidRPr="001B4DB8">
        <w:rPr>
          <w:rFonts w:ascii="Times New Roman" w:hAnsi="Times New Roman"/>
          <w:sz w:val="28"/>
          <w:szCs w:val="28"/>
        </w:rPr>
        <w:t>изменений в Устав городского округа Тольятти»</w:t>
      </w:r>
    </w:p>
    <w:p w:rsidR="00AE0B7F" w:rsidRPr="001B4DB8" w:rsidRDefault="00AE0B7F" w:rsidP="001B4DB8">
      <w:pPr>
        <w:pStyle w:val="a4"/>
        <w:spacing w:line="276" w:lineRule="auto"/>
        <w:ind w:firstLine="709"/>
        <w:jc w:val="both"/>
        <w:rPr>
          <w:rFonts w:ascii="Times New Roman" w:hAnsi="Times New Roman"/>
          <w:sz w:val="28"/>
          <w:szCs w:val="28"/>
        </w:rPr>
      </w:pPr>
    </w:p>
    <w:p w:rsidR="00AE0B7F" w:rsidRPr="001B4DB8" w:rsidRDefault="00AE0B7F" w:rsidP="001B4DB8">
      <w:pPr>
        <w:pStyle w:val="a4"/>
        <w:spacing w:line="276" w:lineRule="auto"/>
        <w:ind w:firstLine="709"/>
        <w:jc w:val="both"/>
        <w:rPr>
          <w:rFonts w:ascii="Times New Roman" w:hAnsi="Times New Roman"/>
          <w:sz w:val="28"/>
          <w:szCs w:val="28"/>
        </w:rPr>
      </w:pPr>
    </w:p>
    <w:p w:rsidR="00AE0B7F" w:rsidRPr="001B4DB8" w:rsidRDefault="00AE0B7F" w:rsidP="003F5E15">
      <w:pPr>
        <w:pStyle w:val="a4"/>
        <w:tabs>
          <w:tab w:val="left" w:pos="1134"/>
        </w:tabs>
        <w:spacing w:line="276" w:lineRule="auto"/>
        <w:ind w:firstLine="709"/>
        <w:jc w:val="both"/>
        <w:rPr>
          <w:rFonts w:ascii="Times New Roman" w:hAnsi="Times New Roman"/>
          <w:sz w:val="28"/>
          <w:szCs w:val="28"/>
        </w:rPr>
      </w:pPr>
      <w:proofErr w:type="gramStart"/>
      <w:r w:rsidRPr="001B4DB8">
        <w:rPr>
          <w:rFonts w:ascii="Times New Roman" w:hAnsi="Times New Roman"/>
          <w:sz w:val="28"/>
          <w:szCs w:val="28"/>
        </w:rPr>
        <w:t>Согласно статье 44 Федерального закона от  06.10.2003 № 131-ФЗ «Об общих принципах организации местного самоуправления в Российской Федерации» (далее – Федеральный закон № 131-ФЗ) проект устава муниципального образования, проект муниципального правового акта о внесении изменений и дополнений в устав муниципа</w:t>
      </w:r>
      <w:r w:rsidR="003F5E15">
        <w:rPr>
          <w:rFonts w:ascii="Times New Roman" w:hAnsi="Times New Roman"/>
          <w:sz w:val="28"/>
          <w:szCs w:val="28"/>
        </w:rPr>
        <w:t xml:space="preserve">льного образования не позднее, </w:t>
      </w:r>
      <w:r w:rsidRPr="001B4DB8">
        <w:rPr>
          <w:rFonts w:ascii="Times New Roman" w:hAnsi="Times New Roman"/>
          <w:sz w:val="28"/>
          <w:szCs w:val="28"/>
        </w:rPr>
        <w:t>чем за 30 дней до дня рассмотрения вопроса о принятии устава муниципального образования, внесении изменений и дополнений в устав муниципального</w:t>
      </w:r>
      <w:proofErr w:type="gramEnd"/>
      <w:r w:rsidRPr="001B4DB8">
        <w:rPr>
          <w:rFonts w:ascii="Times New Roman" w:hAnsi="Times New Roman"/>
          <w:sz w:val="28"/>
          <w:szCs w:val="28"/>
        </w:rPr>
        <w:t xml:space="preserve">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AE0B7F" w:rsidRPr="001B4DB8" w:rsidRDefault="00AE0B7F" w:rsidP="003F5E15">
      <w:pPr>
        <w:pStyle w:val="a4"/>
        <w:tabs>
          <w:tab w:val="left" w:pos="1134"/>
        </w:tabs>
        <w:spacing w:line="276" w:lineRule="auto"/>
        <w:ind w:firstLine="709"/>
        <w:jc w:val="both"/>
        <w:rPr>
          <w:rFonts w:ascii="Times New Roman" w:eastAsiaTheme="minorHAnsi" w:hAnsi="Times New Roman"/>
          <w:sz w:val="28"/>
          <w:szCs w:val="28"/>
        </w:rPr>
      </w:pPr>
      <w:r w:rsidRPr="001B4DB8">
        <w:rPr>
          <w:rFonts w:ascii="Times New Roman" w:hAnsi="Times New Roman"/>
          <w:sz w:val="28"/>
          <w:szCs w:val="28"/>
        </w:rPr>
        <w:t>В соответствии с пунктом 1 части 3 статьи 28 Федерального закона</w:t>
      </w:r>
      <w:r w:rsidRPr="001B4DB8">
        <w:rPr>
          <w:rFonts w:ascii="Times New Roman" w:hAnsi="Times New Roman"/>
          <w:sz w:val="28"/>
          <w:szCs w:val="28"/>
        </w:rPr>
        <w:br/>
        <w:t>№ 131-ФЗ н</w:t>
      </w:r>
      <w:r w:rsidRPr="001B4DB8">
        <w:rPr>
          <w:rFonts w:ascii="Times New Roman" w:eastAsiaTheme="minorHAnsi" w:hAnsi="Times New Roman"/>
          <w:sz w:val="28"/>
          <w:szCs w:val="28"/>
        </w:rPr>
        <w:t>а публичные слушания должен  выноситься, в том числе,</w:t>
      </w:r>
      <w:r w:rsidRPr="001B4DB8">
        <w:rPr>
          <w:rFonts w:ascii="Times New Roman" w:hAnsi="Times New Roman"/>
          <w:sz w:val="28"/>
          <w:szCs w:val="28"/>
        </w:rPr>
        <w:t xml:space="preserve"> </w:t>
      </w:r>
      <w:r w:rsidRPr="001B4DB8">
        <w:rPr>
          <w:rFonts w:ascii="Times New Roman" w:eastAsiaTheme="minorHAnsi" w:hAnsi="Times New Roman"/>
          <w:sz w:val="28"/>
          <w:szCs w:val="28"/>
        </w:rPr>
        <w:t xml:space="preserve">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 w:history="1">
        <w:r w:rsidRPr="001B4DB8">
          <w:rPr>
            <w:rStyle w:val="a3"/>
            <w:rFonts w:ascii="Times New Roman" w:eastAsiaTheme="minorHAnsi" w:hAnsi="Times New Roman"/>
            <w:color w:val="auto"/>
            <w:sz w:val="28"/>
            <w:szCs w:val="28"/>
            <w:u w:val="none"/>
          </w:rPr>
          <w:t>Конституции</w:t>
        </w:r>
      </w:hyperlink>
      <w:r w:rsidRPr="001B4DB8">
        <w:rPr>
          <w:rFonts w:ascii="Times New Roman" w:eastAsiaTheme="minorHAnsi" w:hAnsi="Times New Roman"/>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AE0B7F" w:rsidRPr="001B4DB8" w:rsidRDefault="00AE0B7F"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Частью 4 статьи 28 Федерального закона № 131-ФЗ определено, что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w:t>
      </w:r>
    </w:p>
    <w:p w:rsidR="00AE0B7F" w:rsidRPr="001B4DB8" w:rsidRDefault="00AE0B7F" w:rsidP="003F5E15">
      <w:pPr>
        <w:pStyle w:val="a4"/>
        <w:tabs>
          <w:tab w:val="left" w:pos="1134"/>
        </w:tabs>
        <w:spacing w:line="276" w:lineRule="auto"/>
        <w:ind w:firstLine="709"/>
        <w:jc w:val="both"/>
        <w:rPr>
          <w:rFonts w:ascii="Times New Roman" w:hAnsi="Times New Roman"/>
          <w:sz w:val="28"/>
          <w:szCs w:val="28"/>
        </w:rPr>
      </w:pPr>
      <w:r w:rsidRPr="001B4DB8">
        <w:rPr>
          <w:rFonts w:ascii="Times New Roman" w:hAnsi="Times New Roman"/>
          <w:sz w:val="28"/>
          <w:szCs w:val="28"/>
        </w:rPr>
        <w:t xml:space="preserve">Порядок организации и проведения публичных слушаний регламентируется статьей 18 Устава городского округа Тольятти,  Положением о публичных слушаниях в городском округе Тольятти, </w:t>
      </w:r>
      <w:r w:rsidRPr="001B4DB8">
        <w:rPr>
          <w:rFonts w:ascii="Times New Roman" w:hAnsi="Times New Roman"/>
          <w:sz w:val="28"/>
          <w:szCs w:val="28"/>
        </w:rPr>
        <w:lastRenderedPageBreak/>
        <w:t>утвержденным постановлением Тольяттинской городской Думы от 07.12.2005 № 314 (далее – Положение).</w:t>
      </w:r>
    </w:p>
    <w:p w:rsidR="00AE0B7F" w:rsidRPr="001B4DB8" w:rsidRDefault="00AE0B7F" w:rsidP="003F5E15">
      <w:pPr>
        <w:pStyle w:val="a4"/>
        <w:tabs>
          <w:tab w:val="left" w:pos="1134"/>
        </w:tabs>
        <w:spacing w:line="276" w:lineRule="auto"/>
        <w:ind w:firstLine="709"/>
        <w:jc w:val="both"/>
        <w:rPr>
          <w:rFonts w:ascii="Times New Roman" w:hAnsi="Times New Roman"/>
          <w:sz w:val="28"/>
          <w:szCs w:val="28"/>
        </w:rPr>
      </w:pPr>
      <w:r w:rsidRPr="001B4DB8">
        <w:rPr>
          <w:rFonts w:ascii="Times New Roman" w:hAnsi="Times New Roman"/>
          <w:sz w:val="28"/>
          <w:szCs w:val="28"/>
        </w:rPr>
        <w:t>Согласно указанному Положению инициаторами проведения публичных слушаний могут быть: население городского округа, Дума городского округа, глава городского округа.</w:t>
      </w:r>
    </w:p>
    <w:p w:rsidR="00AE0B7F" w:rsidRPr="001B4DB8" w:rsidRDefault="003F5E15" w:rsidP="003F5E15">
      <w:pPr>
        <w:pStyle w:val="a4"/>
        <w:tabs>
          <w:tab w:val="left" w:pos="1134"/>
        </w:tabs>
        <w:spacing w:line="276" w:lineRule="auto"/>
        <w:ind w:firstLine="709"/>
        <w:jc w:val="both"/>
        <w:rPr>
          <w:rFonts w:ascii="Times New Roman" w:hAnsi="Times New Roman"/>
          <w:sz w:val="28"/>
          <w:szCs w:val="28"/>
        </w:rPr>
      </w:pP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w:t>
      </w:r>
      <w:r w:rsidR="00AE0B7F" w:rsidRPr="001B4DB8">
        <w:rPr>
          <w:rFonts w:ascii="Times New Roman" w:hAnsi="Times New Roman"/>
          <w:sz w:val="28"/>
          <w:szCs w:val="28"/>
        </w:rPr>
        <w:t xml:space="preserve">публичные слушания, проводимые по инициативе населения или Думы городского округа, назначаются Думой городского округа.    </w:t>
      </w:r>
    </w:p>
    <w:p w:rsidR="00AE0B7F" w:rsidRPr="001B4DB8" w:rsidRDefault="00AE0B7F" w:rsidP="003F5E15">
      <w:pPr>
        <w:pStyle w:val="a4"/>
        <w:tabs>
          <w:tab w:val="left" w:pos="1134"/>
        </w:tabs>
        <w:spacing w:line="276" w:lineRule="auto"/>
        <w:ind w:firstLine="709"/>
        <w:jc w:val="both"/>
        <w:rPr>
          <w:rFonts w:ascii="Times New Roman" w:eastAsiaTheme="minorHAnsi" w:hAnsi="Times New Roman"/>
          <w:sz w:val="28"/>
          <w:szCs w:val="28"/>
        </w:rPr>
      </w:pPr>
      <w:proofErr w:type="gramStart"/>
      <w:r w:rsidRPr="001B4DB8">
        <w:rPr>
          <w:rFonts w:ascii="Times New Roman" w:hAnsi="Times New Roman"/>
          <w:sz w:val="28"/>
          <w:szCs w:val="28"/>
        </w:rPr>
        <w:t xml:space="preserve">В соответствии с пунктом 15 вышеуказанного Положения решение о проведении публичных слушаний включает в себя, в том числе, </w:t>
      </w:r>
      <w:r w:rsidRPr="001B4DB8">
        <w:rPr>
          <w:rFonts w:ascii="Times New Roman" w:eastAsiaTheme="minorHAnsi" w:hAnsi="Times New Roman"/>
          <w:sz w:val="28"/>
          <w:szCs w:val="28"/>
        </w:rPr>
        <w:t>наименование проекта муниципального правового акта (вопроса), по которому проводятся публичные слушания, день, время и место проведения слушаний (с указанием адреса помещения, в котором будут проводиться публичные слушания), порядок и сроки приема предложений и замечаний по проекту муниципального правового акта (вопросу).</w:t>
      </w:r>
      <w:proofErr w:type="gramEnd"/>
    </w:p>
    <w:p w:rsidR="00AE0B7F" w:rsidRPr="001B4DB8" w:rsidRDefault="00AE0B7F" w:rsidP="003F5E15">
      <w:pPr>
        <w:pStyle w:val="a4"/>
        <w:tabs>
          <w:tab w:val="left" w:pos="1134"/>
        </w:tabs>
        <w:spacing w:line="276" w:lineRule="auto"/>
        <w:ind w:firstLine="709"/>
        <w:jc w:val="both"/>
        <w:rPr>
          <w:rFonts w:ascii="Times New Roman" w:hAnsi="Times New Roman"/>
          <w:sz w:val="28"/>
          <w:szCs w:val="28"/>
        </w:rPr>
      </w:pPr>
      <w:r w:rsidRPr="001B4DB8">
        <w:rPr>
          <w:rFonts w:ascii="Times New Roman" w:hAnsi="Times New Roman"/>
          <w:sz w:val="28"/>
          <w:szCs w:val="28"/>
        </w:rPr>
        <w:t xml:space="preserve">При этом,  решение о назначении публичных слушаний, а также проект муниципального правового акта, предлагаемого к обсуждению на слушаниях, подлежат обязательному опубликованию в средствах массовой информации не позднее чем за 14 дней до начала слушаний, кроме того подлежит размещению на официальном сайте соответствующего органа местного самоуправления. </w:t>
      </w:r>
    </w:p>
    <w:p w:rsidR="00AE0B7F" w:rsidRPr="001B4DB8" w:rsidRDefault="00AE0B7F" w:rsidP="003F5E15">
      <w:pPr>
        <w:pStyle w:val="a4"/>
        <w:tabs>
          <w:tab w:val="left" w:pos="1134"/>
        </w:tabs>
        <w:spacing w:line="276" w:lineRule="auto"/>
        <w:ind w:firstLine="709"/>
        <w:jc w:val="both"/>
        <w:rPr>
          <w:rFonts w:ascii="Times New Roman" w:hAnsi="Times New Roman"/>
          <w:sz w:val="28"/>
          <w:szCs w:val="28"/>
        </w:rPr>
      </w:pPr>
      <w:r w:rsidRPr="001B4DB8">
        <w:rPr>
          <w:rFonts w:ascii="Times New Roman" w:hAnsi="Times New Roman"/>
          <w:sz w:val="28"/>
          <w:szCs w:val="28"/>
        </w:rPr>
        <w:t xml:space="preserve">Предлагаемые изменения в Устав городского округа обусловлены приведением его в соответствие с изменением действующего законодательства,  </w:t>
      </w:r>
      <w:r w:rsidR="00147074" w:rsidRPr="001B4DB8">
        <w:rPr>
          <w:rFonts w:ascii="Times New Roman" w:hAnsi="Times New Roman"/>
          <w:sz w:val="28"/>
          <w:szCs w:val="28"/>
        </w:rPr>
        <w:t>а именно:</w:t>
      </w:r>
    </w:p>
    <w:p w:rsidR="00ED439B" w:rsidRPr="001B4DB8" w:rsidRDefault="00147074"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1B4DB8">
        <w:rPr>
          <w:rFonts w:ascii="Times New Roman" w:hAnsi="Times New Roman" w:cs="Times New Roman"/>
          <w:bCs/>
          <w:iCs/>
          <w:sz w:val="28"/>
          <w:szCs w:val="28"/>
        </w:rPr>
        <w:t xml:space="preserve">Федеральным законом </w:t>
      </w:r>
      <w:r w:rsidR="00ED439B" w:rsidRPr="001B4DB8">
        <w:rPr>
          <w:rFonts w:ascii="Times New Roman" w:hAnsi="Times New Roman" w:cs="Times New Roman"/>
          <w:sz w:val="28"/>
          <w:szCs w:val="28"/>
        </w:rPr>
        <w:t>от 13.12.2024 № 471-ФЗ «О внесении изменений в отдельные законодательные акты Российской Федерации»</w:t>
      </w:r>
      <w:r w:rsidR="00073CB4" w:rsidRPr="001B4DB8">
        <w:rPr>
          <w:rFonts w:ascii="Times New Roman" w:hAnsi="Times New Roman" w:cs="Times New Roman"/>
          <w:sz w:val="28"/>
          <w:szCs w:val="28"/>
        </w:rPr>
        <w:t xml:space="preserve"> </w:t>
      </w:r>
      <w:r w:rsidR="00ED439B" w:rsidRPr="001B4DB8">
        <w:rPr>
          <w:rFonts w:ascii="Times New Roman" w:hAnsi="Times New Roman" w:cs="Times New Roman"/>
          <w:sz w:val="28"/>
          <w:szCs w:val="28"/>
        </w:rPr>
        <w:t>внесены изменени</w:t>
      </w:r>
      <w:r w:rsidR="003F5E15">
        <w:rPr>
          <w:rFonts w:ascii="Times New Roman" w:hAnsi="Times New Roman" w:cs="Times New Roman"/>
          <w:sz w:val="28"/>
          <w:szCs w:val="28"/>
        </w:rPr>
        <w:t xml:space="preserve">я в пункт 13 части 1 статьи 16 </w:t>
      </w:r>
      <w:r w:rsidR="00ED439B" w:rsidRPr="001B4DB8">
        <w:rPr>
          <w:rFonts w:ascii="Times New Roman" w:hAnsi="Times New Roman" w:cs="Times New Roman"/>
          <w:sz w:val="28"/>
          <w:szCs w:val="28"/>
        </w:rPr>
        <w:t xml:space="preserve">Федерального </w:t>
      </w:r>
      <w:hyperlink r:id="rId7" w:history="1">
        <w:proofErr w:type="gramStart"/>
        <w:r w:rsidR="00ED439B" w:rsidRPr="001B4DB8">
          <w:rPr>
            <w:rFonts w:ascii="Times New Roman" w:hAnsi="Times New Roman" w:cs="Times New Roman"/>
            <w:sz w:val="28"/>
            <w:szCs w:val="28"/>
          </w:rPr>
          <w:t>закон</w:t>
        </w:r>
        <w:proofErr w:type="gramEnd"/>
      </w:hyperlink>
      <w:r w:rsidR="003F5E15">
        <w:rPr>
          <w:rFonts w:ascii="Times New Roman" w:hAnsi="Times New Roman" w:cs="Times New Roman"/>
          <w:sz w:val="28"/>
          <w:szCs w:val="28"/>
        </w:rPr>
        <w:t xml:space="preserve">а от 06.10.2003 </w:t>
      </w:r>
      <w:r w:rsidR="00ED439B" w:rsidRPr="001B4DB8">
        <w:rPr>
          <w:rFonts w:ascii="Times New Roman" w:hAnsi="Times New Roman" w:cs="Times New Roman"/>
          <w:sz w:val="28"/>
          <w:szCs w:val="28"/>
        </w:rPr>
        <w:t>№ 131-ФЗ «Об общих принципах организации местного самоуправления в Российской Федерации»</w:t>
      </w:r>
      <w:r w:rsidR="00073CB4" w:rsidRPr="001B4DB8">
        <w:rPr>
          <w:rFonts w:ascii="Times New Roman" w:hAnsi="Times New Roman" w:cs="Times New Roman"/>
          <w:sz w:val="28"/>
          <w:szCs w:val="28"/>
        </w:rPr>
        <w:t xml:space="preserve"> (далее - Федеральный закон </w:t>
      </w:r>
      <w:r w:rsidR="003F5E15">
        <w:rPr>
          <w:rFonts w:ascii="Times New Roman" w:hAnsi="Times New Roman" w:cs="Times New Roman"/>
          <w:sz w:val="28"/>
          <w:szCs w:val="28"/>
        </w:rPr>
        <w:br/>
      </w:r>
      <w:r w:rsidR="00073CB4" w:rsidRPr="001B4DB8">
        <w:rPr>
          <w:rFonts w:ascii="Times New Roman" w:hAnsi="Times New Roman" w:cs="Times New Roman"/>
          <w:sz w:val="28"/>
          <w:szCs w:val="28"/>
        </w:rPr>
        <w:t xml:space="preserve">№ 131-ФЗ), </w:t>
      </w:r>
      <w:r w:rsidR="003F5E15">
        <w:rPr>
          <w:rFonts w:ascii="Times New Roman" w:hAnsi="Times New Roman" w:cs="Times New Roman"/>
          <w:sz w:val="28"/>
          <w:szCs w:val="28"/>
        </w:rPr>
        <w:t xml:space="preserve">согласно которым </w:t>
      </w:r>
      <w:r w:rsidR="00ED439B" w:rsidRPr="001B4DB8">
        <w:rPr>
          <w:rFonts w:ascii="Times New Roman" w:hAnsi="Times New Roman" w:cs="Times New Roman"/>
          <w:sz w:val="28"/>
          <w:szCs w:val="28"/>
        </w:rPr>
        <w:t xml:space="preserve">к вопросам местного значения городского округа отнесена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Указанное положение </w:t>
      </w:r>
      <w:hyperlink r:id="rId8" w:history="1">
        <w:r w:rsidR="00ED439B" w:rsidRPr="001B4DB8">
          <w:rPr>
            <w:rFonts w:ascii="Times New Roman" w:hAnsi="Times New Roman" w:cs="Times New Roman"/>
            <w:sz w:val="28"/>
            <w:szCs w:val="28"/>
          </w:rPr>
          <w:t>распространя</w:t>
        </w:r>
        <w:r w:rsidR="00FD53D7">
          <w:rPr>
            <w:rFonts w:ascii="Times New Roman" w:hAnsi="Times New Roman" w:cs="Times New Roman"/>
            <w:sz w:val="28"/>
            <w:szCs w:val="28"/>
          </w:rPr>
          <w:t>ет</w:t>
        </w:r>
        <w:r w:rsidR="00ED439B" w:rsidRPr="001B4DB8">
          <w:rPr>
            <w:rFonts w:ascii="Times New Roman" w:hAnsi="Times New Roman" w:cs="Times New Roman"/>
            <w:sz w:val="28"/>
            <w:szCs w:val="28"/>
          </w:rPr>
          <w:t>ся</w:t>
        </w:r>
      </w:hyperlink>
      <w:r w:rsidR="00ED439B" w:rsidRPr="001B4DB8">
        <w:rPr>
          <w:rFonts w:ascii="Times New Roman" w:hAnsi="Times New Roman" w:cs="Times New Roman"/>
          <w:sz w:val="28"/>
          <w:szCs w:val="28"/>
        </w:rPr>
        <w:t xml:space="preserve"> на правоот</w:t>
      </w:r>
      <w:r w:rsidRPr="001B4DB8">
        <w:rPr>
          <w:rFonts w:ascii="Times New Roman" w:hAnsi="Times New Roman" w:cs="Times New Roman"/>
          <w:sz w:val="28"/>
          <w:szCs w:val="28"/>
        </w:rPr>
        <w:t>ношения, возникшие с 01.01.2023.</w:t>
      </w:r>
    </w:p>
    <w:p w:rsidR="00E36B43" w:rsidRPr="001B4DB8" w:rsidRDefault="00147074"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Предлагается внести соответствующие измен</w:t>
      </w:r>
      <w:r w:rsidR="003F5E15">
        <w:rPr>
          <w:rFonts w:ascii="Times New Roman" w:hAnsi="Times New Roman" w:cs="Times New Roman"/>
          <w:sz w:val="28"/>
          <w:szCs w:val="28"/>
        </w:rPr>
        <w:t xml:space="preserve">ения в пункт 13 части 1 статьи </w:t>
      </w:r>
      <w:r w:rsidRPr="001B4DB8">
        <w:rPr>
          <w:rFonts w:ascii="Times New Roman" w:hAnsi="Times New Roman" w:cs="Times New Roman"/>
          <w:sz w:val="28"/>
          <w:szCs w:val="28"/>
        </w:rPr>
        <w:t>7 Устава городского округа</w:t>
      </w:r>
      <w:r w:rsidR="00E36B43" w:rsidRPr="001B4DB8">
        <w:rPr>
          <w:rFonts w:ascii="Times New Roman" w:hAnsi="Times New Roman" w:cs="Times New Roman"/>
          <w:sz w:val="28"/>
          <w:szCs w:val="28"/>
        </w:rPr>
        <w:t>.</w:t>
      </w:r>
    </w:p>
    <w:p w:rsidR="00147074" w:rsidRPr="001B4DB8" w:rsidRDefault="00E36B43" w:rsidP="003F5E15">
      <w:pPr>
        <w:tabs>
          <w:tab w:val="left" w:pos="1134"/>
        </w:tabs>
        <w:autoSpaceDE w:val="0"/>
        <w:autoSpaceDN w:val="0"/>
        <w:adjustRightInd w:val="0"/>
        <w:spacing w:after="0"/>
        <w:ind w:firstLine="709"/>
        <w:jc w:val="both"/>
        <w:rPr>
          <w:rFonts w:ascii="Times New Roman" w:hAnsi="Times New Roman" w:cs="Times New Roman"/>
          <w:bCs/>
          <w:sz w:val="28"/>
          <w:szCs w:val="28"/>
        </w:rPr>
      </w:pPr>
      <w:proofErr w:type="gramStart"/>
      <w:r w:rsidRPr="001B4DB8">
        <w:rPr>
          <w:rFonts w:ascii="Times New Roman" w:hAnsi="Times New Roman" w:cs="Times New Roman"/>
          <w:sz w:val="28"/>
          <w:szCs w:val="28"/>
        </w:rPr>
        <w:t xml:space="preserve">Также предлагается внести изменения </w:t>
      </w:r>
      <w:r w:rsidR="007E1FE6" w:rsidRPr="001B4DB8">
        <w:rPr>
          <w:rFonts w:ascii="Times New Roman" w:hAnsi="Times New Roman" w:cs="Times New Roman"/>
          <w:sz w:val="28"/>
          <w:szCs w:val="28"/>
        </w:rPr>
        <w:t xml:space="preserve">в </w:t>
      </w:r>
      <w:r w:rsidRPr="001B4DB8">
        <w:rPr>
          <w:rFonts w:ascii="Times New Roman" w:hAnsi="Times New Roman" w:cs="Times New Roman"/>
          <w:sz w:val="28"/>
          <w:szCs w:val="28"/>
        </w:rPr>
        <w:t>часть 3 статьи 83 Устава городского округа  согласно которым,  д</w:t>
      </w:r>
      <w:r w:rsidRPr="001B4DB8">
        <w:rPr>
          <w:rFonts w:ascii="Times New Roman" w:hAnsi="Times New Roman" w:cs="Times New Roman"/>
          <w:bCs/>
          <w:sz w:val="28"/>
          <w:szCs w:val="28"/>
        </w:rPr>
        <w:t>ействие положения  пункта 13 части 1 статьи 7 Устава  городского округа распространя</w:t>
      </w:r>
      <w:r w:rsidR="00FD53D7">
        <w:rPr>
          <w:rFonts w:ascii="Times New Roman" w:hAnsi="Times New Roman" w:cs="Times New Roman"/>
          <w:bCs/>
          <w:sz w:val="28"/>
          <w:szCs w:val="28"/>
        </w:rPr>
        <w:t>е</w:t>
      </w:r>
      <w:r w:rsidRPr="001B4DB8">
        <w:rPr>
          <w:rFonts w:ascii="Times New Roman" w:hAnsi="Times New Roman" w:cs="Times New Roman"/>
          <w:bCs/>
          <w:sz w:val="28"/>
          <w:szCs w:val="28"/>
        </w:rPr>
        <w:t xml:space="preserve">тся на правоотношения, возникшие с 1 января 2023 года (в части  отнесения </w:t>
      </w:r>
      <w:r w:rsidRPr="001B4DB8">
        <w:rPr>
          <w:rFonts w:ascii="Times New Roman" w:hAnsi="Times New Roman" w:cs="Times New Roman"/>
          <w:sz w:val="28"/>
          <w:szCs w:val="28"/>
        </w:rPr>
        <w:t xml:space="preserve">к вопросам местного </w:t>
      </w:r>
      <w:r w:rsidRPr="001B4DB8">
        <w:rPr>
          <w:rFonts w:ascii="Times New Roman" w:hAnsi="Times New Roman" w:cs="Times New Roman"/>
          <w:sz w:val="28"/>
          <w:szCs w:val="28"/>
        </w:rPr>
        <w:lastRenderedPageBreak/>
        <w:t>значения городского округа организацию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Pr="001B4DB8">
        <w:rPr>
          <w:rFonts w:ascii="Times New Roman" w:hAnsi="Times New Roman" w:cs="Times New Roman"/>
          <w:bCs/>
          <w:sz w:val="28"/>
          <w:szCs w:val="28"/>
        </w:rPr>
        <w:t>.</w:t>
      </w:r>
      <w:proofErr w:type="gramEnd"/>
    </w:p>
    <w:p w:rsidR="0090745E" w:rsidRPr="001B4DB8" w:rsidRDefault="0090745E" w:rsidP="003F5E15">
      <w:pPr>
        <w:pStyle w:val="a4"/>
        <w:numPr>
          <w:ilvl w:val="0"/>
          <w:numId w:val="1"/>
        </w:numPr>
        <w:tabs>
          <w:tab w:val="left" w:pos="1134"/>
        </w:tabs>
        <w:spacing w:line="276" w:lineRule="auto"/>
        <w:ind w:left="0" w:firstLine="709"/>
        <w:jc w:val="both"/>
        <w:rPr>
          <w:rFonts w:ascii="Times New Roman" w:eastAsia="SimSun" w:hAnsi="Times New Roman"/>
          <w:kern w:val="2"/>
          <w:sz w:val="28"/>
          <w:szCs w:val="28"/>
          <w:lang w:eastAsia="hi-IN" w:bidi="hi-IN"/>
        </w:rPr>
      </w:pPr>
      <w:proofErr w:type="gramStart"/>
      <w:r w:rsidRPr="001B4DB8">
        <w:rPr>
          <w:rFonts w:ascii="Times New Roman" w:hAnsi="Times New Roman"/>
          <w:bCs/>
          <w:sz w:val="28"/>
          <w:szCs w:val="28"/>
        </w:rPr>
        <w:t xml:space="preserve">Федеральным </w:t>
      </w:r>
      <w:hyperlink r:id="rId9" w:history="1">
        <w:r w:rsidRPr="001B4DB8">
          <w:rPr>
            <w:rFonts w:ascii="Times New Roman" w:hAnsi="Times New Roman"/>
            <w:bCs/>
            <w:sz w:val="28"/>
            <w:szCs w:val="28"/>
          </w:rPr>
          <w:t>закон</w:t>
        </w:r>
      </w:hyperlink>
      <w:r w:rsidRPr="001B4DB8">
        <w:rPr>
          <w:rFonts w:ascii="Times New Roman" w:hAnsi="Times New Roman"/>
          <w:bCs/>
          <w:sz w:val="28"/>
          <w:szCs w:val="28"/>
        </w:rPr>
        <w:t xml:space="preserve">ом от 22.07.2024 № 213-ФЗ "О внесении изменений в статьи 14 и 16 Федерального закона "Об общих принципах организации местного самоуправления в Российской Федерации"  к вопросам местного значения городских и сельских поселений, а также муниципальных и городских округов отнесен учет личных подсобных хозяйств, которые ведут граждане, в соответствии </w:t>
      </w:r>
      <w:r w:rsidRPr="001B4DB8">
        <w:rPr>
          <w:rFonts w:ascii="Times New Roman" w:eastAsiaTheme="minorHAnsi" w:hAnsi="Times New Roman"/>
          <w:sz w:val="28"/>
          <w:szCs w:val="28"/>
        </w:rPr>
        <w:t xml:space="preserve">с Федеральным </w:t>
      </w:r>
      <w:hyperlink r:id="rId10" w:history="1">
        <w:r w:rsidRPr="001B4DB8">
          <w:rPr>
            <w:rFonts w:ascii="Times New Roman" w:eastAsiaTheme="minorHAnsi" w:hAnsi="Times New Roman"/>
            <w:sz w:val="28"/>
            <w:szCs w:val="28"/>
          </w:rPr>
          <w:t>законом</w:t>
        </w:r>
      </w:hyperlink>
      <w:r w:rsidRPr="001B4DB8">
        <w:rPr>
          <w:rFonts w:ascii="Times New Roman" w:eastAsiaTheme="minorHAnsi" w:hAnsi="Times New Roman"/>
          <w:sz w:val="28"/>
          <w:szCs w:val="28"/>
        </w:rPr>
        <w:t xml:space="preserve"> от 7 июля 2003 года N 112-ФЗ "О</w:t>
      </w:r>
      <w:proofErr w:type="gramEnd"/>
      <w:r w:rsidRPr="001B4DB8">
        <w:rPr>
          <w:rFonts w:ascii="Times New Roman" w:eastAsiaTheme="minorHAnsi" w:hAnsi="Times New Roman"/>
          <w:sz w:val="28"/>
          <w:szCs w:val="28"/>
        </w:rPr>
        <w:t xml:space="preserve"> личном подсобном </w:t>
      </w:r>
      <w:proofErr w:type="gramStart"/>
      <w:r w:rsidRPr="001B4DB8">
        <w:rPr>
          <w:rFonts w:ascii="Times New Roman" w:eastAsiaTheme="minorHAnsi" w:hAnsi="Times New Roman"/>
          <w:sz w:val="28"/>
          <w:szCs w:val="28"/>
        </w:rPr>
        <w:t>хозяйстве</w:t>
      </w:r>
      <w:proofErr w:type="gramEnd"/>
      <w:r w:rsidRPr="001B4DB8">
        <w:rPr>
          <w:rFonts w:ascii="Times New Roman" w:eastAsiaTheme="minorHAnsi" w:hAnsi="Times New Roman"/>
          <w:sz w:val="28"/>
          <w:szCs w:val="28"/>
        </w:rPr>
        <w:t xml:space="preserve">" </w:t>
      </w:r>
      <w:r w:rsidRPr="001B4DB8">
        <w:rPr>
          <w:rFonts w:ascii="Times New Roman" w:hAnsi="Times New Roman"/>
          <w:bCs/>
          <w:sz w:val="28"/>
          <w:szCs w:val="28"/>
        </w:rPr>
        <w:t xml:space="preserve">в </w:t>
      </w:r>
      <w:proofErr w:type="spellStart"/>
      <w:r w:rsidRPr="001B4DB8">
        <w:rPr>
          <w:rFonts w:ascii="Times New Roman" w:hAnsi="Times New Roman"/>
          <w:bCs/>
          <w:sz w:val="28"/>
          <w:szCs w:val="28"/>
        </w:rPr>
        <w:t>похозяйственных</w:t>
      </w:r>
      <w:proofErr w:type="spellEnd"/>
      <w:r w:rsidRPr="001B4DB8">
        <w:rPr>
          <w:rFonts w:ascii="Times New Roman" w:hAnsi="Times New Roman"/>
          <w:bCs/>
          <w:sz w:val="28"/>
          <w:szCs w:val="28"/>
        </w:rPr>
        <w:t xml:space="preserve"> книгах.</w:t>
      </w:r>
    </w:p>
    <w:p w:rsidR="0090745E" w:rsidRPr="001B4DB8" w:rsidRDefault="0090745E"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Предлагается внести соответствующие изменения в часть 1 статьи  7 Устава городского округа, дополнив ее пунктом 45. </w:t>
      </w:r>
    </w:p>
    <w:p w:rsidR="00147074" w:rsidRPr="001B4DB8" w:rsidRDefault="00147074"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Федеральным законом </w:t>
      </w:r>
      <w:r w:rsidR="00073CB4" w:rsidRPr="001B4DB8">
        <w:rPr>
          <w:rFonts w:ascii="Times New Roman" w:hAnsi="Times New Roman" w:cs="Times New Roman"/>
          <w:sz w:val="28"/>
          <w:szCs w:val="28"/>
        </w:rPr>
        <w:t>13.07.2024 № 181-ФЗ "О внесении изменений в отдельные законодател</w:t>
      </w:r>
      <w:r w:rsidR="00E05CB9">
        <w:rPr>
          <w:rFonts w:ascii="Times New Roman" w:hAnsi="Times New Roman" w:cs="Times New Roman"/>
          <w:sz w:val="28"/>
          <w:szCs w:val="28"/>
        </w:rPr>
        <w:t>ьные акты Российской Федерации"</w:t>
      </w:r>
      <w:bookmarkStart w:id="0" w:name="_GoBack"/>
      <w:bookmarkEnd w:id="0"/>
      <w:r w:rsidR="00073CB4" w:rsidRPr="001B4DB8">
        <w:rPr>
          <w:rFonts w:ascii="Times New Roman" w:hAnsi="Times New Roman" w:cs="Times New Roman"/>
          <w:sz w:val="28"/>
          <w:szCs w:val="28"/>
        </w:rPr>
        <w:t xml:space="preserve"> внесены изменения </w:t>
      </w:r>
      <w:r w:rsidRPr="001B4DB8">
        <w:rPr>
          <w:rFonts w:ascii="Times New Roman" w:hAnsi="Times New Roman" w:cs="Times New Roman"/>
          <w:sz w:val="28"/>
          <w:szCs w:val="28"/>
        </w:rPr>
        <w:t xml:space="preserve">в часть 3 статьи 20 </w:t>
      </w:r>
      <w:r w:rsidR="00073CB4" w:rsidRPr="001B4DB8">
        <w:rPr>
          <w:rFonts w:ascii="Times New Roman" w:hAnsi="Times New Roman" w:cs="Times New Roman"/>
          <w:sz w:val="28"/>
          <w:szCs w:val="28"/>
        </w:rPr>
        <w:t>Федеральн</w:t>
      </w:r>
      <w:r w:rsidRPr="001B4DB8">
        <w:rPr>
          <w:rFonts w:ascii="Times New Roman" w:hAnsi="Times New Roman" w:cs="Times New Roman"/>
          <w:sz w:val="28"/>
          <w:szCs w:val="28"/>
        </w:rPr>
        <w:t>ого</w:t>
      </w:r>
      <w:r w:rsidR="00073CB4" w:rsidRPr="001B4DB8">
        <w:rPr>
          <w:rFonts w:ascii="Times New Roman" w:hAnsi="Times New Roman" w:cs="Times New Roman"/>
          <w:sz w:val="28"/>
          <w:szCs w:val="28"/>
        </w:rPr>
        <w:t xml:space="preserve"> </w:t>
      </w:r>
      <w:hyperlink r:id="rId11" w:history="1">
        <w:proofErr w:type="gramStart"/>
        <w:r w:rsidR="00073CB4" w:rsidRPr="003F5E15">
          <w:rPr>
            <w:rFonts w:ascii="Times New Roman" w:hAnsi="Times New Roman" w:cs="Times New Roman"/>
            <w:sz w:val="28"/>
            <w:szCs w:val="28"/>
          </w:rPr>
          <w:t>закон</w:t>
        </w:r>
        <w:proofErr w:type="gramEnd"/>
      </w:hyperlink>
      <w:r w:rsidRPr="003F5E15">
        <w:rPr>
          <w:rFonts w:ascii="Times New Roman" w:hAnsi="Times New Roman" w:cs="Times New Roman"/>
          <w:sz w:val="28"/>
          <w:szCs w:val="28"/>
        </w:rPr>
        <w:t>а</w:t>
      </w:r>
      <w:r w:rsidR="00073CB4" w:rsidRPr="001B4DB8">
        <w:rPr>
          <w:rFonts w:ascii="Times New Roman" w:hAnsi="Times New Roman" w:cs="Times New Roman"/>
          <w:sz w:val="28"/>
          <w:szCs w:val="28"/>
        </w:rPr>
        <w:t xml:space="preserve"> </w:t>
      </w:r>
      <w:r w:rsidR="003F5E15">
        <w:rPr>
          <w:rFonts w:ascii="Times New Roman" w:hAnsi="Times New Roman" w:cs="Times New Roman"/>
          <w:sz w:val="28"/>
          <w:szCs w:val="28"/>
        </w:rPr>
        <w:t xml:space="preserve">№ 131-ФЗ </w:t>
      </w:r>
      <w:r w:rsidR="00073CB4" w:rsidRPr="001B4DB8">
        <w:rPr>
          <w:rFonts w:ascii="Times New Roman" w:hAnsi="Times New Roman" w:cs="Times New Roman"/>
          <w:sz w:val="28"/>
          <w:szCs w:val="28"/>
        </w:rPr>
        <w:t>в части регламентации</w:t>
      </w:r>
      <w:r w:rsidRPr="001B4DB8">
        <w:rPr>
          <w:rFonts w:ascii="Times New Roman" w:hAnsi="Times New Roman" w:cs="Times New Roman"/>
          <w:sz w:val="28"/>
          <w:szCs w:val="28"/>
        </w:rPr>
        <w:t xml:space="preserve"> ответственности органов местного самоуправления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p>
    <w:p w:rsidR="00147074" w:rsidRPr="001B4DB8" w:rsidRDefault="00147074"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Предлагается внести соответствую</w:t>
      </w:r>
      <w:r w:rsidR="003F5E15">
        <w:rPr>
          <w:rFonts w:ascii="Times New Roman" w:hAnsi="Times New Roman" w:cs="Times New Roman"/>
          <w:sz w:val="28"/>
          <w:szCs w:val="28"/>
        </w:rPr>
        <w:t xml:space="preserve">щие изменения в часть 5 статьи </w:t>
      </w:r>
      <w:r w:rsidRPr="001B4DB8">
        <w:rPr>
          <w:rFonts w:ascii="Times New Roman" w:hAnsi="Times New Roman" w:cs="Times New Roman"/>
          <w:sz w:val="28"/>
          <w:szCs w:val="28"/>
        </w:rPr>
        <w:t xml:space="preserve">9 Устава городского округа. </w:t>
      </w:r>
    </w:p>
    <w:p w:rsidR="0090745E" w:rsidRPr="001B4DB8" w:rsidRDefault="0090745E"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proofErr w:type="gramStart"/>
      <w:r w:rsidRPr="001B4DB8">
        <w:rPr>
          <w:rFonts w:ascii="Times New Roman" w:hAnsi="Times New Roman" w:cs="Times New Roman"/>
          <w:sz w:val="28"/>
          <w:szCs w:val="28"/>
        </w:rPr>
        <w:t>Федеральным законом от 08.08.2024 № 232-ФЗ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w:t>
      </w:r>
      <w:r w:rsidR="003F5E15">
        <w:rPr>
          <w:rFonts w:ascii="Times New Roman" w:hAnsi="Times New Roman" w:cs="Times New Roman"/>
          <w:sz w:val="28"/>
          <w:szCs w:val="28"/>
        </w:rPr>
        <w:t>ых актов) Российской Федерации"</w:t>
      </w:r>
      <w:r w:rsidRPr="001B4DB8">
        <w:rPr>
          <w:rFonts w:ascii="Times New Roman" w:hAnsi="Times New Roman" w:cs="Times New Roman"/>
          <w:sz w:val="28"/>
          <w:szCs w:val="28"/>
        </w:rPr>
        <w:t xml:space="preserve"> (далее – Федеральный закон № 232-ФЗ) внесены изменения, в </w:t>
      </w:r>
      <w:r w:rsidR="003F5E15">
        <w:rPr>
          <w:rFonts w:ascii="Times New Roman" w:hAnsi="Times New Roman" w:cs="Times New Roman"/>
          <w:sz w:val="28"/>
          <w:szCs w:val="28"/>
        </w:rPr>
        <w:t xml:space="preserve">том числе в  Федеральный закон № 131-ФЗ, </w:t>
      </w:r>
      <w:r w:rsidRPr="001B4DB8">
        <w:rPr>
          <w:rFonts w:ascii="Times New Roman" w:hAnsi="Times New Roman" w:cs="Times New Roman"/>
          <w:sz w:val="28"/>
          <w:szCs w:val="28"/>
        </w:rPr>
        <w:t xml:space="preserve">направленные на приведение данного федерального закона в соответствие с Федеральным </w:t>
      </w:r>
      <w:hyperlink r:id="rId12" w:history="1">
        <w:r w:rsidRPr="001B4DB8">
          <w:rPr>
            <w:rFonts w:ascii="Times New Roman" w:hAnsi="Times New Roman" w:cs="Times New Roman"/>
            <w:sz w:val="28"/>
            <w:szCs w:val="28"/>
          </w:rPr>
          <w:t>законом</w:t>
        </w:r>
      </w:hyperlink>
      <w:r w:rsidRPr="001B4DB8">
        <w:rPr>
          <w:rFonts w:ascii="Times New Roman" w:hAnsi="Times New Roman" w:cs="Times New Roman"/>
          <w:sz w:val="28"/>
          <w:szCs w:val="28"/>
        </w:rPr>
        <w:t xml:space="preserve"> от 21.12.2021 № 414-ФЗ "Об общих принципах организации публичной власти в</w:t>
      </w:r>
      <w:proofErr w:type="gramEnd"/>
      <w:r w:rsidRPr="001B4DB8">
        <w:rPr>
          <w:rFonts w:ascii="Times New Roman" w:hAnsi="Times New Roman" w:cs="Times New Roman"/>
          <w:sz w:val="28"/>
          <w:szCs w:val="28"/>
        </w:rPr>
        <w:t xml:space="preserve"> </w:t>
      </w:r>
      <w:proofErr w:type="gramStart"/>
      <w:r w:rsidRPr="001B4DB8">
        <w:rPr>
          <w:rFonts w:ascii="Times New Roman" w:hAnsi="Times New Roman" w:cs="Times New Roman"/>
          <w:sz w:val="28"/>
          <w:szCs w:val="28"/>
        </w:rPr>
        <w:t xml:space="preserve">субъектах Российской Федерации", </w:t>
      </w:r>
      <w:r w:rsidRPr="001B4DB8">
        <w:rPr>
          <w:rFonts w:ascii="Times New Roman" w:hAnsi="Times New Roman" w:cs="Times New Roman"/>
          <w:bCs/>
          <w:sz w:val="28"/>
          <w:szCs w:val="28"/>
        </w:rPr>
        <w:t>в части наименования органов власти субъектов РФ (слова "законодательный (представительный) орган государственной власти субъекта Российской Федерации" заменены словами "законодательный орган субъекта Российской Федерации", слова "высший исполнительный орган государственной власти субъекта Российской Федерации" заменены словами "высший исполнительный орган субъекта Российской Федерации").</w:t>
      </w:r>
      <w:proofErr w:type="gramEnd"/>
      <w:r w:rsidRPr="001B4DB8">
        <w:rPr>
          <w:rFonts w:ascii="Times New Roman" w:hAnsi="Times New Roman" w:cs="Times New Roman"/>
          <w:bCs/>
          <w:sz w:val="28"/>
          <w:szCs w:val="28"/>
        </w:rPr>
        <w:t xml:space="preserve"> Кроме т</w:t>
      </w:r>
      <w:r w:rsidR="003F5E15">
        <w:rPr>
          <w:rFonts w:ascii="Times New Roman" w:hAnsi="Times New Roman" w:cs="Times New Roman"/>
          <w:bCs/>
          <w:sz w:val="28"/>
          <w:szCs w:val="28"/>
        </w:rPr>
        <w:t xml:space="preserve">ого, исключены </w:t>
      </w:r>
      <w:r w:rsidRPr="001B4DB8">
        <w:rPr>
          <w:rFonts w:ascii="Times New Roman" w:hAnsi="Times New Roman" w:cs="Times New Roman"/>
          <w:bCs/>
          <w:sz w:val="28"/>
          <w:szCs w:val="28"/>
        </w:rPr>
        <w:t xml:space="preserve">положения, регламентирующие деятельность избирательных комиссий муниципальных образований и их должностных лиц, поскольку их полномочия в настоящее время возлагаются на территориальные </w:t>
      </w:r>
      <w:r w:rsidRPr="001B4DB8">
        <w:rPr>
          <w:rFonts w:ascii="Times New Roman" w:hAnsi="Times New Roman" w:cs="Times New Roman"/>
          <w:bCs/>
          <w:sz w:val="28"/>
          <w:szCs w:val="28"/>
        </w:rPr>
        <w:lastRenderedPageBreak/>
        <w:t>избират</w:t>
      </w:r>
      <w:r w:rsidR="003F5E15">
        <w:rPr>
          <w:rFonts w:ascii="Times New Roman" w:hAnsi="Times New Roman" w:cs="Times New Roman"/>
          <w:bCs/>
          <w:sz w:val="28"/>
          <w:szCs w:val="28"/>
        </w:rPr>
        <w:t xml:space="preserve">ельные комиссии, в </w:t>
      </w:r>
      <w:proofErr w:type="gramStart"/>
      <w:r w:rsidR="003F5E15">
        <w:rPr>
          <w:rFonts w:ascii="Times New Roman" w:hAnsi="Times New Roman" w:cs="Times New Roman"/>
          <w:bCs/>
          <w:sz w:val="28"/>
          <w:szCs w:val="28"/>
        </w:rPr>
        <w:t>связи</w:t>
      </w:r>
      <w:proofErr w:type="gramEnd"/>
      <w:r w:rsidR="003F5E15">
        <w:rPr>
          <w:rFonts w:ascii="Times New Roman" w:hAnsi="Times New Roman" w:cs="Times New Roman"/>
          <w:bCs/>
          <w:sz w:val="28"/>
          <w:szCs w:val="28"/>
        </w:rPr>
        <w:t xml:space="preserve"> с чем </w:t>
      </w:r>
      <w:r w:rsidRPr="001B4DB8">
        <w:rPr>
          <w:rFonts w:ascii="Times New Roman" w:hAnsi="Times New Roman" w:cs="Times New Roman"/>
          <w:sz w:val="28"/>
          <w:szCs w:val="28"/>
        </w:rPr>
        <w:t xml:space="preserve">из Федерального </w:t>
      </w:r>
      <w:hyperlink r:id="rId13" w:history="1">
        <w:r w:rsidRPr="001B4DB8">
          <w:rPr>
            <w:rFonts w:ascii="Times New Roman" w:hAnsi="Times New Roman" w:cs="Times New Roman"/>
            <w:sz w:val="28"/>
            <w:szCs w:val="28"/>
          </w:rPr>
          <w:t>закона</w:t>
        </w:r>
      </w:hyperlink>
      <w:r w:rsidRPr="001B4DB8">
        <w:rPr>
          <w:rFonts w:ascii="Times New Roman" w:hAnsi="Times New Roman" w:cs="Times New Roman"/>
          <w:sz w:val="28"/>
          <w:szCs w:val="28"/>
        </w:rPr>
        <w:t xml:space="preserve"> от 02.03.2007 N 25-ФЗ "О муниципальной службе в Российской Федерации" исключаются положения о муниципальной службе в аппарате избирательной комиссии муниципального образования, а также вносятся изменения редакционного характера.</w:t>
      </w:r>
    </w:p>
    <w:p w:rsidR="0090745E" w:rsidRPr="001B4DB8" w:rsidRDefault="003F5E15" w:rsidP="003F5E15">
      <w:pPr>
        <w:tabs>
          <w:tab w:val="left" w:pos="1134"/>
        </w:tabs>
        <w:autoSpaceDE w:val="0"/>
        <w:autoSpaceDN w:val="0"/>
        <w:adjustRightInd w:val="0"/>
        <w:spacing w:after="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Учитывая </w:t>
      </w:r>
      <w:r w:rsidR="0090745E" w:rsidRPr="001B4DB8">
        <w:rPr>
          <w:rFonts w:ascii="Times New Roman" w:hAnsi="Times New Roman" w:cs="Times New Roman"/>
          <w:bCs/>
          <w:sz w:val="28"/>
          <w:szCs w:val="28"/>
        </w:rPr>
        <w:t>изменения, внесенные ФЗ № 232-ФЗ в</w:t>
      </w:r>
      <w:r>
        <w:rPr>
          <w:rFonts w:ascii="Times New Roman" w:hAnsi="Times New Roman" w:cs="Times New Roman"/>
          <w:bCs/>
          <w:sz w:val="28"/>
          <w:szCs w:val="28"/>
        </w:rPr>
        <w:t xml:space="preserve"> вышеуказанные законодательные </w:t>
      </w:r>
      <w:r w:rsidR="0090745E" w:rsidRPr="001B4DB8">
        <w:rPr>
          <w:rFonts w:ascii="Times New Roman" w:hAnsi="Times New Roman" w:cs="Times New Roman"/>
          <w:bCs/>
          <w:sz w:val="28"/>
          <w:szCs w:val="28"/>
        </w:rPr>
        <w:t xml:space="preserve">акты Российской Федерации, предлагается внести соответствующие изменения в часть 10 статьи 11, в </w:t>
      </w:r>
      <w:r w:rsidR="0090745E" w:rsidRPr="001B4DB8">
        <w:rPr>
          <w:rFonts w:ascii="Times New Roman" w:hAnsi="Times New Roman" w:cs="Times New Roman"/>
          <w:sz w:val="28"/>
          <w:szCs w:val="28"/>
        </w:rPr>
        <w:t xml:space="preserve"> часть 5 статьи  28, </w:t>
      </w:r>
      <w:r w:rsidR="0090745E" w:rsidRPr="001B4DB8">
        <w:rPr>
          <w:rFonts w:ascii="Times New Roman" w:hAnsi="Times New Roman" w:cs="Times New Roman"/>
          <w:bCs/>
          <w:sz w:val="28"/>
          <w:szCs w:val="28"/>
        </w:rPr>
        <w:t>в подпункт «б»  пункта 2 части 6 статьи 28, в подпункт  «б» пункта 2 части 8, в часть 10  статьи 32,  часть 3 статьи 44,  часть 1 статьи 44.1,  в часть 2 статьи 81 Устава</w:t>
      </w:r>
      <w:proofErr w:type="gramEnd"/>
      <w:r w:rsidR="0090745E" w:rsidRPr="001B4DB8">
        <w:rPr>
          <w:rFonts w:ascii="Times New Roman" w:hAnsi="Times New Roman" w:cs="Times New Roman"/>
          <w:bCs/>
          <w:sz w:val="28"/>
          <w:szCs w:val="28"/>
        </w:rPr>
        <w:t xml:space="preserve"> городского округа Тольятти.</w:t>
      </w:r>
    </w:p>
    <w:p w:rsidR="0090745E" w:rsidRPr="00804949" w:rsidRDefault="0090745E"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804949">
        <w:rPr>
          <w:rFonts w:ascii="Times New Roman" w:hAnsi="Times New Roman" w:cs="Times New Roman"/>
          <w:color w:val="000000"/>
          <w:sz w:val="28"/>
          <w:szCs w:val="28"/>
          <w:shd w:val="clear" w:color="auto" w:fill="FFFFFF"/>
        </w:rPr>
        <w:t xml:space="preserve">Федеральным законом № 232-ФЗ также внесены изменения в </w:t>
      </w:r>
      <w:r w:rsidRPr="00804949">
        <w:rPr>
          <w:rStyle w:val="a6"/>
          <w:rFonts w:ascii="Times New Roman" w:hAnsi="Times New Roman" w:cs="Times New Roman"/>
          <w:b w:val="0"/>
          <w:color w:val="000000"/>
          <w:sz w:val="28"/>
          <w:szCs w:val="28"/>
          <w:bdr w:val="none" w:sz="0" w:space="0" w:color="auto" w:frame="1"/>
        </w:rPr>
        <w:t>статью 74.1 Федерального закона № 131-ФЗ, согласно которым</w:t>
      </w:r>
      <w:r w:rsidRPr="00804949">
        <w:rPr>
          <w:rStyle w:val="a6"/>
          <w:rFonts w:ascii="Times New Roman" w:hAnsi="Times New Roman" w:cs="Times New Roman"/>
          <w:color w:val="000000"/>
          <w:sz w:val="28"/>
          <w:szCs w:val="28"/>
          <w:bdr w:val="none" w:sz="0" w:space="0" w:color="auto" w:frame="1"/>
        </w:rPr>
        <w:t xml:space="preserve"> </w:t>
      </w:r>
      <w:proofErr w:type="gramStart"/>
      <w:r w:rsidRPr="00804949">
        <w:rPr>
          <w:rFonts w:ascii="Times New Roman" w:hAnsi="Times New Roman" w:cs="Times New Roman"/>
          <w:sz w:val="28"/>
          <w:szCs w:val="28"/>
        </w:rPr>
        <w:t>систематическое</w:t>
      </w:r>
      <w:proofErr w:type="gramEnd"/>
      <w:r w:rsidRPr="00804949">
        <w:rPr>
          <w:rFonts w:ascii="Times New Roman" w:hAnsi="Times New Roman" w:cs="Times New Roman"/>
          <w:sz w:val="28"/>
          <w:szCs w:val="28"/>
        </w:rPr>
        <w:t xml:space="preserve"> </w:t>
      </w:r>
      <w:proofErr w:type="spellStart"/>
      <w:r w:rsidRPr="00804949">
        <w:rPr>
          <w:rFonts w:ascii="Times New Roman" w:hAnsi="Times New Roman" w:cs="Times New Roman"/>
          <w:sz w:val="28"/>
          <w:szCs w:val="28"/>
        </w:rPr>
        <w:t>недостижение</w:t>
      </w:r>
      <w:proofErr w:type="spellEnd"/>
      <w:r w:rsidRPr="00804949">
        <w:rPr>
          <w:rFonts w:ascii="Times New Roman" w:hAnsi="Times New Roman" w:cs="Times New Roman"/>
          <w:sz w:val="28"/>
          <w:szCs w:val="28"/>
        </w:rPr>
        <w:t xml:space="preserve"> показателей для оценки эффективности деятельности органов местного самоуправления является </w:t>
      </w:r>
      <w:r w:rsidRPr="00804949">
        <w:rPr>
          <w:rFonts w:ascii="Times New Roman" w:hAnsi="Times New Roman" w:cs="Times New Roman"/>
          <w:color w:val="000000"/>
          <w:sz w:val="28"/>
          <w:szCs w:val="28"/>
          <w:shd w:val="clear" w:color="auto" w:fill="FFFFFF"/>
        </w:rPr>
        <w:t xml:space="preserve">основанием </w:t>
      </w:r>
      <w:r w:rsidR="00FD53D7">
        <w:rPr>
          <w:rFonts w:ascii="Times New Roman" w:hAnsi="Times New Roman" w:cs="Times New Roman"/>
          <w:color w:val="000000"/>
          <w:sz w:val="28"/>
          <w:szCs w:val="28"/>
          <w:shd w:val="clear" w:color="auto" w:fill="FFFFFF"/>
        </w:rPr>
        <w:t xml:space="preserve"> для удаления в отставку </w:t>
      </w:r>
      <w:r w:rsidRPr="00804949">
        <w:rPr>
          <w:rFonts w:ascii="Times New Roman" w:hAnsi="Times New Roman" w:cs="Times New Roman"/>
          <w:sz w:val="28"/>
          <w:szCs w:val="28"/>
        </w:rPr>
        <w:t xml:space="preserve">выборного должностного лица местного самоуправления. </w:t>
      </w:r>
    </w:p>
    <w:p w:rsidR="0090745E" w:rsidRPr="001B4DB8" w:rsidRDefault="0090745E"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Предлагается внести соответствую</w:t>
      </w:r>
      <w:r w:rsidR="003F5E15">
        <w:rPr>
          <w:rFonts w:ascii="Times New Roman" w:hAnsi="Times New Roman" w:cs="Times New Roman"/>
          <w:sz w:val="28"/>
          <w:szCs w:val="28"/>
        </w:rPr>
        <w:t xml:space="preserve">щие изменения в часть 2 статьи </w:t>
      </w:r>
      <w:r w:rsidRPr="001B4DB8">
        <w:rPr>
          <w:rFonts w:ascii="Times New Roman" w:hAnsi="Times New Roman" w:cs="Times New Roman"/>
          <w:bCs/>
          <w:sz w:val="28"/>
          <w:szCs w:val="28"/>
        </w:rPr>
        <w:t>79.1</w:t>
      </w:r>
      <w:r w:rsidRPr="001B4DB8">
        <w:rPr>
          <w:rFonts w:ascii="Times New Roman" w:hAnsi="Times New Roman" w:cs="Times New Roman"/>
          <w:sz w:val="28"/>
          <w:szCs w:val="28"/>
        </w:rPr>
        <w:t xml:space="preserve"> Устава городского округа. </w:t>
      </w:r>
    </w:p>
    <w:p w:rsidR="00A97DD5" w:rsidRPr="001B4DB8" w:rsidRDefault="00A97DD5" w:rsidP="003F5E15">
      <w:pPr>
        <w:pStyle w:val="a5"/>
        <w:numPr>
          <w:ilvl w:val="0"/>
          <w:numId w:val="1"/>
        </w:numPr>
        <w:tabs>
          <w:tab w:val="left" w:pos="1134"/>
        </w:tabs>
        <w:autoSpaceDE w:val="0"/>
        <w:autoSpaceDN w:val="0"/>
        <w:adjustRightInd w:val="0"/>
        <w:spacing w:after="0"/>
        <w:ind w:left="0" w:firstLine="709"/>
        <w:jc w:val="both"/>
        <w:outlineLvl w:val="0"/>
        <w:rPr>
          <w:rFonts w:ascii="Times New Roman" w:hAnsi="Times New Roman" w:cs="Times New Roman"/>
          <w:bCs/>
          <w:sz w:val="28"/>
          <w:szCs w:val="28"/>
        </w:rPr>
      </w:pPr>
      <w:r w:rsidRPr="001B4DB8">
        <w:rPr>
          <w:rFonts w:ascii="Times New Roman" w:hAnsi="Times New Roman" w:cs="Times New Roman"/>
          <w:sz w:val="28"/>
          <w:szCs w:val="28"/>
        </w:rPr>
        <w:t xml:space="preserve">Федеральным </w:t>
      </w:r>
      <w:hyperlink r:id="rId14" w:history="1">
        <w:r w:rsidRPr="001B4DB8">
          <w:rPr>
            <w:rFonts w:ascii="Times New Roman" w:hAnsi="Times New Roman" w:cs="Times New Roman"/>
            <w:sz w:val="28"/>
            <w:szCs w:val="28"/>
          </w:rPr>
          <w:t>законом</w:t>
        </w:r>
      </w:hyperlink>
      <w:r w:rsidRPr="001B4DB8">
        <w:rPr>
          <w:rFonts w:ascii="Times New Roman" w:hAnsi="Times New Roman" w:cs="Times New Roman"/>
          <w:sz w:val="28"/>
          <w:szCs w:val="28"/>
        </w:rPr>
        <w:t xml:space="preserve"> от 04.08.2023 № 416-ФЗ "О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статья 179.3 БК РФ, </w:t>
      </w:r>
      <w:r w:rsidRPr="001B4DB8">
        <w:rPr>
          <w:rFonts w:ascii="Times New Roman" w:hAnsi="Times New Roman" w:cs="Times New Roman"/>
          <w:sz w:val="28"/>
          <w:szCs w:val="28"/>
          <w:shd w:val="clear" w:color="auto" w:fill="FFFFFF"/>
        </w:rPr>
        <w:t xml:space="preserve">которая регулировала вопросы, связанные с ведомственными целевыми программами, </w:t>
      </w:r>
      <w:r w:rsidRPr="001B4DB8">
        <w:rPr>
          <w:rFonts w:ascii="Times New Roman" w:hAnsi="Times New Roman" w:cs="Times New Roman"/>
          <w:sz w:val="28"/>
          <w:szCs w:val="28"/>
        </w:rPr>
        <w:t xml:space="preserve"> </w:t>
      </w:r>
      <w:r w:rsidRPr="001B4DB8">
        <w:rPr>
          <w:rFonts w:ascii="Times New Roman" w:hAnsi="Times New Roman" w:cs="Times New Roman"/>
          <w:bCs/>
          <w:sz w:val="28"/>
          <w:szCs w:val="28"/>
        </w:rPr>
        <w:t>признана утратившей силу.</w:t>
      </w:r>
    </w:p>
    <w:p w:rsidR="00695EF8" w:rsidRPr="001B4DB8" w:rsidRDefault="003F5E15"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чем, </w:t>
      </w:r>
      <w:r w:rsidR="00A97DD5" w:rsidRPr="001B4DB8">
        <w:rPr>
          <w:rFonts w:ascii="Times New Roman" w:hAnsi="Times New Roman" w:cs="Times New Roman"/>
          <w:sz w:val="28"/>
          <w:szCs w:val="28"/>
        </w:rPr>
        <w:t xml:space="preserve">предлагается внести изменения в </w:t>
      </w:r>
      <w:r w:rsidR="00695EF8" w:rsidRPr="001B4DB8">
        <w:rPr>
          <w:rFonts w:ascii="Times New Roman" w:hAnsi="Times New Roman" w:cs="Times New Roman"/>
          <w:sz w:val="28"/>
          <w:szCs w:val="28"/>
        </w:rPr>
        <w:t>пункт 3.1 части 1 статьи 37</w:t>
      </w:r>
      <w:r w:rsidR="00A97DD5" w:rsidRPr="001B4DB8">
        <w:rPr>
          <w:rFonts w:ascii="Times New Roman" w:hAnsi="Times New Roman" w:cs="Times New Roman"/>
          <w:sz w:val="28"/>
          <w:szCs w:val="28"/>
        </w:rPr>
        <w:t xml:space="preserve"> </w:t>
      </w:r>
      <w:r w:rsidR="00695EF8" w:rsidRPr="001B4DB8">
        <w:rPr>
          <w:rFonts w:ascii="Times New Roman" w:hAnsi="Times New Roman" w:cs="Times New Roman"/>
          <w:sz w:val="28"/>
          <w:szCs w:val="28"/>
        </w:rPr>
        <w:t>Устава городского округа</w:t>
      </w:r>
      <w:r w:rsidR="00A97DD5" w:rsidRPr="001B4DB8">
        <w:rPr>
          <w:rFonts w:ascii="Times New Roman" w:hAnsi="Times New Roman" w:cs="Times New Roman"/>
          <w:sz w:val="28"/>
          <w:szCs w:val="28"/>
        </w:rPr>
        <w:t>.</w:t>
      </w:r>
      <w:r w:rsidR="00695EF8" w:rsidRPr="001B4DB8">
        <w:rPr>
          <w:rFonts w:ascii="Times New Roman" w:hAnsi="Times New Roman" w:cs="Times New Roman"/>
          <w:sz w:val="28"/>
          <w:szCs w:val="28"/>
        </w:rPr>
        <w:t xml:space="preserve"> </w:t>
      </w:r>
    </w:p>
    <w:p w:rsidR="001B5DEA" w:rsidRPr="001B4DB8" w:rsidRDefault="00696EC8"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proofErr w:type="gramStart"/>
      <w:r w:rsidRPr="001B4DB8">
        <w:rPr>
          <w:rFonts w:ascii="Times New Roman" w:hAnsi="Times New Roman" w:cs="Times New Roman"/>
          <w:sz w:val="28"/>
          <w:szCs w:val="28"/>
        </w:rPr>
        <w:t xml:space="preserve">Федеральным </w:t>
      </w:r>
      <w:hyperlink r:id="rId15" w:history="1">
        <w:r w:rsidRPr="001B4DB8">
          <w:rPr>
            <w:rFonts w:ascii="Times New Roman" w:hAnsi="Times New Roman" w:cs="Times New Roman"/>
            <w:sz w:val="28"/>
            <w:szCs w:val="28"/>
          </w:rPr>
          <w:t>законом</w:t>
        </w:r>
      </w:hyperlink>
      <w:r w:rsidRPr="001B4DB8">
        <w:rPr>
          <w:rFonts w:ascii="Times New Roman" w:hAnsi="Times New Roman" w:cs="Times New Roman"/>
          <w:sz w:val="28"/>
          <w:szCs w:val="28"/>
        </w:rPr>
        <w:t xml:space="preserve"> от 02.11.2023 № 517-ФЗ "О внесении изменений в Федеральный закон "Об общих принципах организации местного самоуправления в Российской Федерации" </w:t>
      </w:r>
      <w:r w:rsidR="00BB1C97">
        <w:rPr>
          <w:rFonts w:ascii="Times New Roman" w:hAnsi="Times New Roman" w:cs="Times New Roman"/>
          <w:sz w:val="28"/>
          <w:szCs w:val="28"/>
        </w:rPr>
        <w:t xml:space="preserve">(далее – Федеральный закон </w:t>
      </w:r>
      <w:r w:rsidR="001B5DEA" w:rsidRPr="001B4DB8">
        <w:rPr>
          <w:rFonts w:ascii="Times New Roman" w:hAnsi="Times New Roman" w:cs="Times New Roman"/>
          <w:sz w:val="28"/>
          <w:szCs w:val="28"/>
        </w:rPr>
        <w:t xml:space="preserve">№ 517-ФЗ) </w:t>
      </w:r>
      <w:r w:rsidRPr="001B4DB8">
        <w:rPr>
          <w:rFonts w:ascii="Times New Roman" w:hAnsi="Times New Roman" w:cs="Times New Roman"/>
          <w:sz w:val="28"/>
          <w:szCs w:val="28"/>
        </w:rPr>
        <w:t xml:space="preserve"> </w:t>
      </w:r>
      <w:r w:rsidR="001B5DEA" w:rsidRPr="001B4DB8">
        <w:rPr>
          <w:rFonts w:ascii="Times New Roman" w:hAnsi="Times New Roman" w:cs="Times New Roman"/>
          <w:sz w:val="28"/>
          <w:szCs w:val="28"/>
        </w:rPr>
        <w:t xml:space="preserve">отнесено к </w:t>
      </w:r>
      <w:r w:rsidRPr="001B4DB8">
        <w:rPr>
          <w:rFonts w:ascii="Times New Roman" w:hAnsi="Times New Roman" w:cs="Times New Roman"/>
          <w:sz w:val="28"/>
          <w:szCs w:val="28"/>
        </w:rPr>
        <w:t>полномочи</w:t>
      </w:r>
      <w:r w:rsidR="001B5DEA" w:rsidRPr="001B4DB8">
        <w:rPr>
          <w:rFonts w:ascii="Times New Roman" w:hAnsi="Times New Roman" w:cs="Times New Roman"/>
          <w:sz w:val="28"/>
          <w:szCs w:val="28"/>
        </w:rPr>
        <w:t>ям</w:t>
      </w:r>
      <w:r w:rsidRPr="001B4DB8">
        <w:rPr>
          <w:rFonts w:ascii="Times New Roman" w:hAnsi="Times New Roman" w:cs="Times New Roman"/>
          <w:sz w:val="28"/>
          <w:szCs w:val="28"/>
        </w:rPr>
        <w:t xml:space="preserve"> органов местного самоуправления учреждать не только печатное средство массовой информации, но и сетевое издание для обнародования муниципальных правовых актов, доведения до сведения жителей муниципального образования официальной информации. </w:t>
      </w:r>
      <w:proofErr w:type="gramEnd"/>
    </w:p>
    <w:p w:rsidR="001B5DEA" w:rsidRPr="001B4DB8" w:rsidRDefault="00696EC8"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Кроме того, Федеральным </w:t>
      </w:r>
      <w:hyperlink r:id="rId16" w:history="1">
        <w:r w:rsidRPr="001B4DB8">
          <w:rPr>
            <w:rFonts w:ascii="Times New Roman" w:hAnsi="Times New Roman" w:cs="Times New Roman"/>
            <w:sz w:val="28"/>
            <w:szCs w:val="28"/>
          </w:rPr>
          <w:t>законом</w:t>
        </w:r>
      </w:hyperlink>
      <w:r w:rsidRPr="001B4DB8">
        <w:rPr>
          <w:rFonts w:ascii="Times New Roman" w:hAnsi="Times New Roman" w:cs="Times New Roman"/>
          <w:sz w:val="28"/>
          <w:szCs w:val="28"/>
        </w:rPr>
        <w:t xml:space="preserve"> </w:t>
      </w:r>
      <w:r w:rsidR="001B5DEA" w:rsidRPr="001B4DB8">
        <w:rPr>
          <w:rFonts w:ascii="Times New Roman" w:hAnsi="Times New Roman" w:cs="Times New Roman"/>
          <w:sz w:val="28"/>
          <w:szCs w:val="28"/>
        </w:rPr>
        <w:t>№</w:t>
      </w:r>
      <w:r w:rsidRPr="001B4DB8">
        <w:rPr>
          <w:rFonts w:ascii="Times New Roman" w:hAnsi="Times New Roman" w:cs="Times New Roman"/>
          <w:sz w:val="28"/>
          <w:szCs w:val="28"/>
        </w:rPr>
        <w:t xml:space="preserve"> 517-ФЗ раскрывается понятие </w:t>
      </w:r>
      <w:r w:rsidR="001B5DEA" w:rsidRPr="001B4DB8">
        <w:rPr>
          <w:rFonts w:ascii="Times New Roman" w:hAnsi="Times New Roman" w:cs="Times New Roman"/>
          <w:sz w:val="28"/>
          <w:szCs w:val="28"/>
        </w:rPr>
        <w:t>«</w:t>
      </w:r>
      <w:r w:rsidRPr="001B4DB8">
        <w:rPr>
          <w:rFonts w:ascii="Times New Roman" w:hAnsi="Times New Roman" w:cs="Times New Roman"/>
          <w:sz w:val="28"/>
          <w:szCs w:val="28"/>
        </w:rPr>
        <w:t>обнародование муниципального правового акта</w:t>
      </w:r>
      <w:r w:rsidR="001B5DEA" w:rsidRPr="001B4DB8">
        <w:rPr>
          <w:rFonts w:ascii="Times New Roman" w:hAnsi="Times New Roman" w:cs="Times New Roman"/>
          <w:sz w:val="28"/>
          <w:szCs w:val="28"/>
        </w:rPr>
        <w:t>»</w:t>
      </w:r>
      <w:r w:rsidRPr="001B4DB8">
        <w:rPr>
          <w:rFonts w:ascii="Times New Roman" w:hAnsi="Times New Roman" w:cs="Times New Roman"/>
          <w:sz w:val="28"/>
          <w:szCs w:val="28"/>
        </w:rPr>
        <w:t>, под которым понимается:</w:t>
      </w:r>
    </w:p>
    <w:p w:rsidR="001B5DEA" w:rsidRPr="001B4DB8" w:rsidRDefault="00696EC8"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официальное опубликование муниципального правового акта;</w:t>
      </w:r>
    </w:p>
    <w:p w:rsidR="001B5DEA" w:rsidRPr="001B4DB8" w:rsidRDefault="00696EC8"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 размещение муниципального правового акта в местах, доступных для неограниченного круга лиц (в помещениях государственных органов, </w:t>
      </w:r>
      <w:r w:rsidRPr="001B4DB8">
        <w:rPr>
          <w:rFonts w:ascii="Times New Roman" w:hAnsi="Times New Roman" w:cs="Times New Roman"/>
          <w:sz w:val="28"/>
          <w:szCs w:val="28"/>
        </w:rPr>
        <w:lastRenderedPageBreak/>
        <w:t>органов местного самоуправления, государственных и муниципальных библиотек, других доступных для посещения местах);</w:t>
      </w:r>
    </w:p>
    <w:p w:rsidR="001B5DEA" w:rsidRPr="001B4DB8" w:rsidRDefault="00696EC8"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размещение на официальном сайте муниципального образования в информационно-телекоммуникационной сети Интернет;</w:t>
      </w:r>
    </w:p>
    <w:p w:rsidR="001B5DEA" w:rsidRPr="001B4DB8" w:rsidRDefault="00696EC8"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иной предусмотренный уставом муниципального образования способ обеспечения возможности ознакомления граждан с муниципальным правовым актом.</w:t>
      </w:r>
    </w:p>
    <w:p w:rsidR="00696EC8" w:rsidRPr="001B4DB8" w:rsidRDefault="00696EC8"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или первое размещение его полного текста в сетевом издании.</w:t>
      </w:r>
    </w:p>
    <w:p w:rsidR="001B5DEA" w:rsidRPr="001B4DB8" w:rsidRDefault="001B5DEA"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Предлагается внести соответствующие</w:t>
      </w:r>
      <w:r w:rsidR="003F5E15">
        <w:rPr>
          <w:rFonts w:ascii="Times New Roman" w:hAnsi="Times New Roman" w:cs="Times New Roman"/>
          <w:sz w:val="28"/>
          <w:szCs w:val="28"/>
        </w:rPr>
        <w:t xml:space="preserve"> изменения в пункт 13 статьи 37</w:t>
      </w:r>
      <w:r w:rsidRPr="001B4DB8">
        <w:rPr>
          <w:rFonts w:ascii="Times New Roman" w:hAnsi="Times New Roman" w:cs="Times New Roman"/>
          <w:sz w:val="28"/>
          <w:szCs w:val="28"/>
        </w:rPr>
        <w:t xml:space="preserve"> Устава городского округа.</w:t>
      </w:r>
    </w:p>
    <w:p w:rsidR="001B5DEA" w:rsidRPr="001B4DB8" w:rsidRDefault="001B5DEA" w:rsidP="003F5E15">
      <w:pPr>
        <w:tabs>
          <w:tab w:val="left" w:pos="1134"/>
        </w:tabs>
        <w:autoSpaceDE w:val="0"/>
        <w:autoSpaceDN w:val="0"/>
        <w:adjustRightInd w:val="0"/>
        <w:spacing w:after="0"/>
        <w:ind w:firstLine="709"/>
        <w:jc w:val="both"/>
        <w:rPr>
          <w:rFonts w:ascii="Times New Roman" w:hAnsi="Times New Roman" w:cs="Times New Roman"/>
          <w:sz w:val="28"/>
          <w:szCs w:val="28"/>
        </w:rPr>
      </w:pPr>
      <w:proofErr w:type="gramStart"/>
      <w:r w:rsidRPr="001B4DB8">
        <w:rPr>
          <w:rFonts w:ascii="Times New Roman" w:hAnsi="Times New Roman" w:cs="Times New Roman"/>
          <w:sz w:val="28"/>
          <w:szCs w:val="28"/>
        </w:rPr>
        <w:t xml:space="preserve">Кроме того, </w:t>
      </w:r>
      <w:r w:rsidR="00534A00" w:rsidRPr="001B4DB8">
        <w:rPr>
          <w:rFonts w:ascii="Times New Roman" w:hAnsi="Times New Roman" w:cs="Times New Roman"/>
          <w:sz w:val="28"/>
          <w:szCs w:val="28"/>
        </w:rPr>
        <w:t xml:space="preserve">предлагается внести </w:t>
      </w:r>
      <w:r w:rsidRPr="001B4DB8">
        <w:rPr>
          <w:rFonts w:ascii="Times New Roman" w:hAnsi="Times New Roman" w:cs="Times New Roman"/>
          <w:sz w:val="28"/>
          <w:szCs w:val="28"/>
        </w:rPr>
        <w:t>в Устав городского округа</w:t>
      </w:r>
      <w:r w:rsidR="00534A00" w:rsidRPr="001B4DB8">
        <w:rPr>
          <w:rFonts w:ascii="Times New Roman" w:hAnsi="Times New Roman" w:cs="Times New Roman"/>
          <w:sz w:val="28"/>
          <w:szCs w:val="28"/>
        </w:rPr>
        <w:t xml:space="preserve"> </w:t>
      </w:r>
      <w:r w:rsidR="00FD53D7" w:rsidRPr="001B4DB8">
        <w:rPr>
          <w:rFonts w:ascii="Times New Roman" w:hAnsi="Times New Roman" w:cs="Times New Roman"/>
          <w:sz w:val="28"/>
          <w:szCs w:val="28"/>
        </w:rPr>
        <w:t xml:space="preserve">изменения </w:t>
      </w:r>
      <w:r w:rsidR="00534A00" w:rsidRPr="001B4DB8">
        <w:rPr>
          <w:rFonts w:ascii="Times New Roman" w:hAnsi="Times New Roman" w:cs="Times New Roman"/>
          <w:sz w:val="28"/>
          <w:szCs w:val="28"/>
        </w:rPr>
        <w:t>уточняющего характера</w:t>
      </w:r>
      <w:r w:rsidRPr="001B4DB8">
        <w:rPr>
          <w:rFonts w:ascii="Times New Roman" w:hAnsi="Times New Roman" w:cs="Times New Roman"/>
          <w:sz w:val="28"/>
          <w:szCs w:val="28"/>
        </w:rPr>
        <w:t>, а именно слова «официальное опубликование» в соответствующем падеже замен</w:t>
      </w:r>
      <w:r w:rsidR="00534A00" w:rsidRPr="001B4DB8">
        <w:rPr>
          <w:rFonts w:ascii="Times New Roman" w:hAnsi="Times New Roman" w:cs="Times New Roman"/>
          <w:sz w:val="28"/>
          <w:szCs w:val="28"/>
        </w:rPr>
        <w:t>ить</w:t>
      </w:r>
      <w:r w:rsidRPr="001B4DB8">
        <w:rPr>
          <w:rFonts w:ascii="Times New Roman" w:hAnsi="Times New Roman" w:cs="Times New Roman"/>
          <w:sz w:val="28"/>
          <w:szCs w:val="28"/>
        </w:rPr>
        <w:t xml:space="preserve"> словами «официальное опубликование (обнародование)» в соответствующем падеже (в частях 7, 12, 15 статьи 11, в </w:t>
      </w:r>
      <w:r w:rsidR="007E1FE6" w:rsidRPr="001B4DB8">
        <w:rPr>
          <w:rFonts w:ascii="Times New Roman" w:hAnsi="Times New Roman" w:cs="Times New Roman"/>
          <w:sz w:val="28"/>
          <w:szCs w:val="28"/>
        </w:rPr>
        <w:t>части 4 статьи 12</w:t>
      </w:r>
      <w:r w:rsidRPr="001B4DB8">
        <w:rPr>
          <w:rFonts w:ascii="Times New Roman" w:hAnsi="Times New Roman" w:cs="Times New Roman"/>
          <w:sz w:val="28"/>
          <w:szCs w:val="28"/>
        </w:rPr>
        <w:t>; в  части 15 статьи 47; в абзацах первом, втором части 2, части 5 статьи 85).</w:t>
      </w:r>
      <w:proofErr w:type="gramEnd"/>
    </w:p>
    <w:p w:rsidR="00487EB5" w:rsidRPr="001B4DB8" w:rsidRDefault="00487EB5"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proofErr w:type="gramStart"/>
      <w:r w:rsidRPr="001B4DB8">
        <w:rPr>
          <w:rFonts w:ascii="Times New Roman" w:hAnsi="Times New Roman" w:cs="Times New Roman"/>
          <w:sz w:val="28"/>
          <w:szCs w:val="28"/>
        </w:rPr>
        <w:t xml:space="preserve">В соответствии с </w:t>
      </w:r>
      <w:hyperlink r:id="rId17" w:history="1">
        <w:r w:rsidRPr="001B4DB8">
          <w:rPr>
            <w:rFonts w:ascii="Times New Roman" w:hAnsi="Times New Roman" w:cs="Times New Roman"/>
            <w:sz w:val="28"/>
            <w:szCs w:val="28"/>
          </w:rPr>
          <w:t>частью 6 статьи 3</w:t>
        </w:r>
      </w:hyperlink>
      <w:r w:rsidRPr="001B4DB8">
        <w:rPr>
          <w:rFonts w:ascii="Times New Roman" w:hAnsi="Times New Roman" w:cs="Times New Roman"/>
          <w:sz w:val="28"/>
          <w:szCs w:val="28"/>
        </w:rPr>
        <w:t xml:space="preserve"> Федерального закона</w:t>
      </w:r>
      <w:r w:rsidR="00EF1ADB" w:rsidRPr="001B4DB8">
        <w:rPr>
          <w:rFonts w:ascii="Times New Roman" w:hAnsi="Times New Roman" w:cs="Times New Roman"/>
          <w:sz w:val="28"/>
          <w:szCs w:val="28"/>
        </w:rPr>
        <w:t xml:space="preserve">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(далее - Федеральный закон </w:t>
      </w:r>
      <w:r w:rsidR="003F5E15">
        <w:rPr>
          <w:rFonts w:ascii="Times New Roman" w:hAnsi="Times New Roman" w:cs="Times New Roman"/>
          <w:sz w:val="28"/>
          <w:szCs w:val="28"/>
        </w:rPr>
        <w:br/>
      </w:r>
      <w:r w:rsidR="00E60E96" w:rsidRPr="001B4DB8">
        <w:rPr>
          <w:rFonts w:ascii="Times New Roman" w:hAnsi="Times New Roman" w:cs="Times New Roman"/>
          <w:sz w:val="28"/>
          <w:szCs w:val="28"/>
        </w:rPr>
        <w:t>№</w:t>
      </w:r>
      <w:r w:rsidR="00EF1ADB" w:rsidRPr="001B4DB8">
        <w:rPr>
          <w:rFonts w:ascii="Times New Roman" w:hAnsi="Times New Roman" w:cs="Times New Roman"/>
          <w:sz w:val="28"/>
          <w:szCs w:val="28"/>
        </w:rPr>
        <w:t xml:space="preserve"> 6-ФЗ)</w:t>
      </w:r>
      <w:r w:rsidRPr="001B4DB8">
        <w:rPr>
          <w:rFonts w:ascii="Times New Roman" w:hAnsi="Times New Roman" w:cs="Times New Roman"/>
          <w:sz w:val="28"/>
          <w:szCs w:val="28"/>
        </w:rPr>
        <w:t xml:space="preserve"> наименование, полномочие, состав и порядок деятельности контрольно-счетного органа муниципального образования устанавливается уставом муниципального образования и (или) нормативным правовым актом представительного органа муниципального образования в соответствии с настоящим Федеральным</w:t>
      </w:r>
      <w:proofErr w:type="gramEnd"/>
      <w:r w:rsidRPr="001B4DB8">
        <w:rPr>
          <w:rFonts w:ascii="Times New Roman" w:hAnsi="Times New Roman" w:cs="Times New Roman"/>
          <w:sz w:val="28"/>
          <w:szCs w:val="28"/>
        </w:rPr>
        <w:t xml:space="preserve"> </w:t>
      </w:r>
      <w:hyperlink r:id="rId18" w:history="1">
        <w:r w:rsidRPr="001B4DB8">
          <w:rPr>
            <w:rFonts w:ascii="Times New Roman" w:hAnsi="Times New Roman" w:cs="Times New Roman"/>
            <w:sz w:val="28"/>
            <w:szCs w:val="28"/>
          </w:rPr>
          <w:t>законом</w:t>
        </w:r>
      </w:hyperlink>
      <w:r w:rsidRPr="001B4DB8">
        <w:rPr>
          <w:rFonts w:ascii="Times New Roman" w:hAnsi="Times New Roman" w:cs="Times New Roman"/>
          <w:sz w:val="28"/>
          <w:szCs w:val="28"/>
        </w:rPr>
        <w:t>.</w:t>
      </w:r>
    </w:p>
    <w:p w:rsidR="00487EB5" w:rsidRPr="001B4DB8" w:rsidRDefault="00487EB5" w:rsidP="003F5E15">
      <w:pPr>
        <w:pStyle w:val="a5"/>
        <w:tabs>
          <w:tab w:val="left" w:pos="1134"/>
        </w:tabs>
        <w:autoSpaceDE w:val="0"/>
        <w:autoSpaceDN w:val="0"/>
        <w:adjustRightInd w:val="0"/>
        <w:spacing w:after="0"/>
        <w:ind w:left="0"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Основные полномочия контрольно-счетных органов определены в </w:t>
      </w:r>
      <w:hyperlink r:id="rId19" w:history="1">
        <w:r w:rsidRPr="001B4DB8">
          <w:rPr>
            <w:rFonts w:ascii="Times New Roman" w:hAnsi="Times New Roman" w:cs="Times New Roman"/>
            <w:sz w:val="28"/>
            <w:szCs w:val="28"/>
          </w:rPr>
          <w:t>статье 9</w:t>
        </w:r>
      </w:hyperlink>
      <w:r w:rsidRPr="001B4DB8">
        <w:rPr>
          <w:rFonts w:ascii="Times New Roman" w:hAnsi="Times New Roman" w:cs="Times New Roman"/>
          <w:sz w:val="28"/>
          <w:szCs w:val="28"/>
        </w:rPr>
        <w:t xml:space="preserve"> Федерального закона </w:t>
      </w:r>
      <w:r w:rsidR="00F263F8" w:rsidRPr="001B4DB8">
        <w:rPr>
          <w:rFonts w:ascii="Times New Roman" w:hAnsi="Times New Roman" w:cs="Times New Roman"/>
          <w:sz w:val="28"/>
          <w:szCs w:val="28"/>
        </w:rPr>
        <w:t>№</w:t>
      </w:r>
      <w:r w:rsidRPr="001B4DB8">
        <w:rPr>
          <w:rFonts w:ascii="Times New Roman" w:hAnsi="Times New Roman" w:cs="Times New Roman"/>
          <w:sz w:val="28"/>
          <w:szCs w:val="28"/>
        </w:rPr>
        <w:t xml:space="preserve"> 6-ФЗ.</w:t>
      </w:r>
    </w:p>
    <w:p w:rsidR="00F263F8" w:rsidRPr="001B4DB8" w:rsidRDefault="00E3777A"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Статьей 2 </w:t>
      </w:r>
      <w:r w:rsidR="00F263F8" w:rsidRPr="001B4DB8">
        <w:rPr>
          <w:rFonts w:ascii="Times New Roman" w:hAnsi="Times New Roman" w:cs="Times New Roman"/>
          <w:sz w:val="28"/>
          <w:szCs w:val="28"/>
        </w:rPr>
        <w:t xml:space="preserve">Федерального закона </w:t>
      </w:r>
      <w:r w:rsidR="00E60E96" w:rsidRPr="001B4DB8">
        <w:rPr>
          <w:rFonts w:ascii="Times New Roman" w:hAnsi="Times New Roman" w:cs="Times New Roman"/>
          <w:sz w:val="28"/>
          <w:szCs w:val="28"/>
        </w:rPr>
        <w:t>№</w:t>
      </w:r>
      <w:r w:rsidR="00F263F8" w:rsidRPr="001B4DB8">
        <w:rPr>
          <w:rFonts w:ascii="Times New Roman" w:hAnsi="Times New Roman" w:cs="Times New Roman"/>
          <w:sz w:val="28"/>
          <w:szCs w:val="28"/>
        </w:rPr>
        <w:t xml:space="preserve"> 131-ФЗ </w:t>
      </w:r>
      <w:r w:rsidRPr="001B4DB8">
        <w:rPr>
          <w:rFonts w:ascii="Times New Roman" w:hAnsi="Times New Roman" w:cs="Times New Roman"/>
          <w:sz w:val="28"/>
          <w:szCs w:val="28"/>
        </w:rPr>
        <w:t xml:space="preserve">определено, что </w:t>
      </w:r>
      <w:r w:rsidR="00F263F8" w:rsidRPr="001B4DB8">
        <w:rPr>
          <w:rFonts w:ascii="Times New Roman" w:hAnsi="Times New Roman" w:cs="Times New Roman"/>
          <w:sz w:val="28"/>
          <w:szCs w:val="28"/>
        </w:rPr>
        <w:t>председатель, заместитель председателя, аудитор контрольно-счетного органа муниципального образования являются лицами, замещающими муниципальную должность.</w:t>
      </w:r>
    </w:p>
    <w:p w:rsidR="00E3777A" w:rsidRPr="001B4DB8" w:rsidRDefault="00E3777A" w:rsidP="003F5E15">
      <w:pPr>
        <w:tabs>
          <w:tab w:val="left" w:pos="1134"/>
        </w:tabs>
        <w:autoSpaceDE w:val="0"/>
        <w:autoSpaceDN w:val="0"/>
        <w:adjustRightInd w:val="0"/>
        <w:spacing w:after="0"/>
        <w:ind w:firstLine="709"/>
        <w:jc w:val="both"/>
        <w:outlineLvl w:val="0"/>
        <w:rPr>
          <w:rFonts w:ascii="Times New Roman" w:hAnsi="Times New Roman" w:cs="Times New Roman"/>
          <w:sz w:val="28"/>
          <w:szCs w:val="28"/>
        </w:rPr>
      </w:pPr>
      <w:r w:rsidRPr="001B4DB8">
        <w:rPr>
          <w:rFonts w:ascii="Times New Roman" w:hAnsi="Times New Roman" w:cs="Times New Roman"/>
          <w:sz w:val="28"/>
          <w:szCs w:val="28"/>
        </w:rPr>
        <w:t>Учитывая действующее законодательство</w:t>
      </w:r>
      <w:r w:rsidR="00E60E96" w:rsidRPr="001B4DB8">
        <w:rPr>
          <w:rFonts w:ascii="Times New Roman" w:hAnsi="Times New Roman" w:cs="Times New Roman"/>
          <w:sz w:val="28"/>
          <w:szCs w:val="28"/>
        </w:rPr>
        <w:t>,</w:t>
      </w:r>
      <w:r w:rsidRPr="001B4DB8">
        <w:rPr>
          <w:rFonts w:ascii="Times New Roman" w:hAnsi="Times New Roman" w:cs="Times New Roman"/>
          <w:sz w:val="28"/>
          <w:szCs w:val="28"/>
        </w:rPr>
        <w:t xml:space="preserve"> предлагается внести соответствующие изменения в Устав городского округа, носящие уточняющий характер, а именно в абзац шестой части 4 статьи 26, в статью </w:t>
      </w:r>
      <w:r w:rsidR="003F5E15">
        <w:rPr>
          <w:rFonts w:ascii="Times New Roman" w:hAnsi="Times New Roman" w:cs="Times New Roman"/>
          <w:sz w:val="28"/>
          <w:szCs w:val="28"/>
        </w:rPr>
        <w:lastRenderedPageBreak/>
        <w:t xml:space="preserve">37.1 (части 5 и 6), </w:t>
      </w:r>
      <w:r w:rsidRPr="001B4DB8">
        <w:rPr>
          <w:rFonts w:ascii="Times New Roman" w:hAnsi="Times New Roman" w:cs="Times New Roman"/>
          <w:sz w:val="28"/>
          <w:szCs w:val="28"/>
        </w:rPr>
        <w:t xml:space="preserve">в часть 6 статьи 41, статью 37.2 </w:t>
      </w:r>
      <w:r w:rsidR="007E1FE6" w:rsidRPr="001B4DB8">
        <w:rPr>
          <w:rFonts w:ascii="Times New Roman" w:hAnsi="Times New Roman" w:cs="Times New Roman"/>
          <w:sz w:val="28"/>
          <w:szCs w:val="28"/>
        </w:rPr>
        <w:t>(</w:t>
      </w:r>
      <w:r w:rsidR="007E1FE6" w:rsidRPr="001B4DB8">
        <w:rPr>
          <w:rFonts w:ascii="Times New Roman" w:hAnsi="Times New Roman" w:cs="Times New Roman"/>
          <w:bCs/>
          <w:sz w:val="28"/>
          <w:szCs w:val="28"/>
        </w:rPr>
        <w:t>Основные полномочия контрольно-счетной палаты)</w:t>
      </w:r>
      <w:r w:rsidR="007E1FE6" w:rsidRPr="001B4DB8">
        <w:rPr>
          <w:rFonts w:ascii="Times New Roman" w:hAnsi="Times New Roman" w:cs="Times New Roman"/>
          <w:b/>
          <w:bCs/>
          <w:sz w:val="28"/>
          <w:szCs w:val="28"/>
        </w:rPr>
        <w:t xml:space="preserve"> </w:t>
      </w:r>
      <w:r w:rsidR="007E1FE6" w:rsidRPr="001B4DB8">
        <w:rPr>
          <w:rFonts w:ascii="Times New Roman" w:hAnsi="Times New Roman" w:cs="Times New Roman"/>
          <w:sz w:val="28"/>
          <w:szCs w:val="28"/>
        </w:rPr>
        <w:t xml:space="preserve">Устава </w:t>
      </w:r>
      <w:r w:rsidRPr="001B4DB8">
        <w:rPr>
          <w:rFonts w:ascii="Times New Roman" w:hAnsi="Times New Roman" w:cs="Times New Roman"/>
          <w:sz w:val="28"/>
          <w:szCs w:val="28"/>
        </w:rPr>
        <w:t>признать утратившей силу.</w:t>
      </w:r>
    </w:p>
    <w:p w:rsidR="008C7FAC" w:rsidRPr="001B4DB8" w:rsidRDefault="008C7FAC" w:rsidP="003F5E15">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Частью 9 статьи 69 Устава городского округа определено, что Дума рассматривает проект бюджета городского округа на очередной финансовый год и плановый период в первом чтении в течение четырнадцати дней со дня его внесения в Думу главой городского округа. </w:t>
      </w:r>
    </w:p>
    <w:p w:rsidR="00FD53D7" w:rsidRDefault="008C7FAC" w:rsidP="00FD53D7">
      <w:pPr>
        <w:pStyle w:val="a5"/>
        <w:tabs>
          <w:tab w:val="left" w:pos="1134"/>
        </w:tabs>
        <w:autoSpaceDE w:val="0"/>
        <w:autoSpaceDN w:val="0"/>
        <w:adjustRightInd w:val="0"/>
        <w:spacing w:after="0"/>
        <w:ind w:left="0" w:firstLine="709"/>
        <w:jc w:val="both"/>
        <w:rPr>
          <w:rFonts w:ascii="Times New Roman" w:hAnsi="Times New Roman" w:cs="Times New Roman"/>
          <w:sz w:val="28"/>
          <w:szCs w:val="28"/>
        </w:rPr>
      </w:pPr>
      <w:r w:rsidRPr="001B4DB8">
        <w:rPr>
          <w:rFonts w:ascii="Times New Roman" w:hAnsi="Times New Roman" w:cs="Times New Roman"/>
          <w:sz w:val="28"/>
          <w:szCs w:val="28"/>
        </w:rPr>
        <w:t xml:space="preserve">Предлагается внести изменения, согласно которым Дума рассматривает проект бюджета городского округа на очередной финансовый год и плановый период в первом чтении  </w:t>
      </w:r>
      <w:r w:rsidR="00FD53D7">
        <w:rPr>
          <w:rFonts w:ascii="Times New Roman" w:hAnsi="Times New Roman" w:cs="Times New Roman"/>
          <w:sz w:val="28"/>
          <w:szCs w:val="28"/>
        </w:rPr>
        <w:t xml:space="preserve"> не позднее двадцати дней  со дня его внесения.</w:t>
      </w:r>
    </w:p>
    <w:p w:rsidR="00896716" w:rsidRPr="001B4DB8" w:rsidRDefault="00FD53D7" w:rsidP="00FD53D7">
      <w:pPr>
        <w:pStyle w:val="a5"/>
        <w:tabs>
          <w:tab w:val="left" w:pos="1134"/>
        </w:tabs>
        <w:autoSpaceDE w:val="0"/>
        <w:autoSpaceDN w:val="0"/>
        <w:adjustRightInd w:val="0"/>
        <w:spacing w:after="0"/>
        <w:ind w:left="0" w:firstLine="709"/>
        <w:jc w:val="both"/>
        <w:rPr>
          <w:rFonts w:ascii="Times New Roman" w:hAnsi="Times New Roman" w:cs="Times New Roman"/>
          <w:sz w:val="28"/>
          <w:szCs w:val="28"/>
        </w:rPr>
      </w:pPr>
      <w:r>
        <w:rPr>
          <w:rFonts w:ascii="Times New Roman" w:hAnsi="Times New Roman" w:cs="Times New Roman"/>
          <w:sz w:val="28"/>
          <w:szCs w:val="28"/>
        </w:rPr>
        <w:t>10.</w:t>
      </w:r>
      <w:r w:rsidR="00896716" w:rsidRPr="001B4DB8">
        <w:rPr>
          <w:rFonts w:ascii="Times New Roman" w:hAnsi="Times New Roman" w:cs="Times New Roman"/>
          <w:sz w:val="28"/>
          <w:szCs w:val="28"/>
        </w:rPr>
        <w:t xml:space="preserve">Частью 1 </w:t>
      </w:r>
      <w:hyperlink r:id="rId20" w:history="1">
        <w:r w:rsidR="00896716" w:rsidRPr="001B4DB8">
          <w:rPr>
            <w:rFonts w:ascii="Times New Roman" w:hAnsi="Times New Roman" w:cs="Times New Roman"/>
            <w:sz w:val="28"/>
            <w:szCs w:val="28"/>
          </w:rPr>
          <w:t>статьи 46</w:t>
        </w:r>
      </w:hyperlink>
      <w:r w:rsidR="00896716" w:rsidRPr="001B4DB8">
        <w:rPr>
          <w:rFonts w:ascii="Times New Roman" w:hAnsi="Times New Roman" w:cs="Times New Roman"/>
          <w:sz w:val="28"/>
          <w:szCs w:val="28"/>
        </w:rPr>
        <w:t xml:space="preserve"> Федерального закона № 131-ФЗ определено, что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 </w:t>
      </w:r>
    </w:p>
    <w:p w:rsidR="008C7FAC" w:rsidRPr="001B4DB8" w:rsidRDefault="00896716" w:rsidP="003F5E15">
      <w:pPr>
        <w:tabs>
          <w:tab w:val="left" w:pos="1134"/>
        </w:tabs>
        <w:autoSpaceDE w:val="0"/>
        <w:autoSpaceDN w:val="0"/>
        <w:adjustRightInd w:val="0"/>
        <w:spacing w:after="0"/>
        <w:ind w:firstLine="709"/>
        <w:jc w:val="both"/>
        <w:rPr>
          <w:rFonts w:ascii="Times New Roman" w:hAnsi="Times New Roman" w:cs="Times New Roman"/>
          <w:sz w:val="28"/>
          <w:szCs w:val="28"/>
        </w:rPr>
      </w:pPr>
      <w:r w:rsidRPr="001B4DB8">
        <w:rPr>
          <w:rFonts w:ascii="Times New Roman" w:hAnsi="Times New Roman" w:cs="Times New Roman"/>
          <w:sz w:val="28"/>
          <w:szCs w:val="28"/>
        </w:rPr>
        <w:t>Предлагается наделить контрольно-счетную палату городского округа правом внесения изменений и дополнений в Устав городского округа</w:t>
      </w:r>
      <w:r w:rsidR="006D0B15" w:rsidRPr="001B4DB8">
        <w:rPr>
          <w:rFonts w:ascii="Times New Roman" w:hAnsi="Times New Roman" w:cs="Times New Roman"/>
          <w:sz w:val="28"/>
          <w:szCs w:val="28"/>
        </w:rPr>
        <w:t xml:space="preserve"> и </w:t>
      </w:r>
      <w:r w:rsidRPr="001B4DB8">
        <w:rPr>
          <w:rFonts w:ascii="Times New Roman" w:hAnsi="Times New Roman" w:cs="Times New Roman"/>
          <w:sz w:val="28"/>
          <w:szCs w:val="28"/>
        </w:rPr>
        <w:t xml:space="preserve"> внести соответствующие изменения в статью 84 Устава городского округа.</w:t>
      </w:r>
    </w:p>
    <w:p w:rsidR="00D04A4E" w:rsidRPr="001B4DB8" w:rsidRDefault="00D04A4E" w:rsidP="003F5E15">
      <w:pPr>
        <w:tabs>
          <w:tab w:val="left" w:pos="1134"/>
        </w:tabs>
        <w:autoSpaceDE w:val="0"/>
        <w:autoSpaceDN w:val="0"/>
        <w:adjustRightInd w:val="0"/>
        <w:spacing w:after="0"/>
        <w:ind w:firstLine="709"/>
        <w:jc w:val="both"/>
        <w:rPr>
          <w:rFonts w:ascii="Times New Roman" w:hAnsi="Times New Roman" w:cs="Times New Roman"/>
          <w:sz w:val="28"/>
          <w:szCs w:val="28"/>
        </w:rPr>
      </w:pPr>
    </w:p>
    <w:p w:rsidR="00147074" w:rsidRPr="001B4DB8" w:rsidRDefault="00147074" w:rsidP="001B4DB8">
      <w:pPr>
        <w:pStyle w:val="a5"/>
        <w:autoSpaceDE w:val="0"/>
        <w:autoSpaceDN w:val="0"/>
        <w:adjustRightInd w:val="0"/>
        <w:spacing w:after="0"/>
        <w:ind w:left="0" w:firstLine="540"/>
        <w:jc w:val="both"/>
        <w:rPr>
          <w:rFonts w:ascii="Times New Roman" w:hAnsi="Times New Roman" w:cs="Times New Roman"/>
          <w:sz w:val="28"/>
          <w:szCs w:val="28"/>
        </w:rPr>
      </w:pPr>
    </w:p>
    <w:p w:rsidR="00AE0B7F" w:rsidRDefault="00AE0B7F" w:rsidP="001B4DB8">
      <w:pPr>
        <w:autoSpaceDE w:val="0"/>
        <w:autoSpaceDN w:val="0"/>
        <w:adjustRightInd w:val="0"/>
        <w:spacing w:after="0"/>
        <w:ind w:firstLine="708"/>
        <w:jc w:val="both"/>
        <w:rPr>
          <w:rFonts w:ascii="Times New Roman" w:hAnsi="Times New Roman" w:cs="Times New Roman"/>
          <w:bCs/>
          <w:iCs/>
          <w:sz w:val="28"/>
          <w:szCs w:val="28"/>
        </w:rPr>
      </w:pPr>
    </w:p>
    <w:p w:rsidR="003F5E15" w:rsidRPr="001B4DB8" w:rsidRDefault="003F5E15" w:rsidP="001B4DB8">
      <w:pPr>
        <w:autoSpaceDE w:val="0"/>
        <w:autoSpaceDN w:val="0"/>
        <w:adjustRightInd w:val="0"/>
        <w:spacing w:after="0"/>
        <w:ind w:firstLine="708"/>
        <w:jc w:val="both"/>
        <w:rPr>
          <w:rFonts w:ascii="Times New Roman" w:hAnsi="Times New Roman" w:cs="Times New Roman"/>
          <w:bCs/>
          <w:iCs/>
          <w:sz w:val="28"/>
          <w:szCs w:val="28"/>
        </w:rPr>
      </w:pPr>
    </w:p>
    <w:p w:rsidR="00AE0B7F" w:rsidRPr="001B4DB8" w:rsidRDefault="00A44F9F" w:rsidP="001B4DB8">
      <w:pPr>
        <w:autoSpaceDE w:val="0"/>
        <w:autoSpaceDN w:val="0"/>
        <w:adjustRightInd w:val="0"/>
        <w:spacing w:after="0"/>
        <w:jc w:val="both"/>
        <w:rPr>
          <w:rFonts w:ascii="Times New Roman" w:hAnsi="Times New Roman" w:cs="Times New Roman"/>
          <w:sz w:val="28"/>
          <w:szCs w:val="28"/>
        </w:rPr>
      </w:pPr>
      <w:r w:rsidRPr="001B4DB8">
        <w:rPr>
          <w:rFonts w:ascii="Times New Roman" w:hAnsi="Times New Roman" w:cs="Times New Roman"/>
          <w:sz w:val="28"/>
          <w:szCs w:val="28"/>
        </w:rPr>
        <w:t>П</w:t>
      </w:r>
      <w:r w:rsidR="00AE0B7F" w:rsidRPr="001B4DB8">
        <w:rPr>
          <w:rFonts w:ascii="Times New Roman" w:hAnsi="Times New Roman" w:cs="Times New Roman"/>
          <w:bCs/>
          <w:sz w:val="28"/>
          <w:szCs w:val="28"/>
        </w:rPr>
        <w:t xml:space="preserve">редседатель Думы                                               </w:t>
      </w:r>
      <w:r w:rsidR="003F5E15">
        <w:rPr>
          <w:rFonts w:ascii="Times New Roman" w:hAnsi="Times New Roman" w:cs="Times New Roman"/>
          <w:bCs/>
          <w:sz w:val="28"/>
          <w:szCs w:val="28"/>
        </w:rPr>
        <w:t xml:space="preserve">            </w:t>
      </w:r>
      <w:r w:rsidR="00AE0B7F" w:rsidRPr="001B4DB8">
        <w:rPr>
          <w:rFonts w:ascii="Times New Roman" w:hAnsi="Times New Roman" w:cs="Times New Roman"/>
          <w:bCs/>
          <w:sz w:val="28"/>
          <w:szCs w:val="28"/>
        </w:rPr>
        <w:t xml:space="preserve">                 </w:t>
      </w:r>
      <w:proofErr w:type="spellStart"/>
      <w:r w:rsidR="00AE0B7F" w:rsidRPr="001B4DB8">
        <w:rPr>
          <w:rFonts w:ascii="Times New Roman" w:hAnsi="Times New Roman" w:cs="Times New Roman"/>
          <w:bCs/>
          <w:sz w:val="28"/>
          <w:szCs w:val="28"/>
        </w:rPr>
        <w:t>С.Ю.Рузанов</w:t>
      </w:r>
      <w:proofErr w:type="spellEnd"/>
    </w:p>
    <w:sectPr w:rsidR="00AE0B7F" w:rsidRPr="001B4D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16D90"/>
    <w:multiLevelType w:val="hybridMultilevel"/>
    <w:tmpl w:val="D0FE27E2"/>
    <w:lvl w:ilvl="0" w:tplc="B3B01D34">
      <w:start w:val="1"/>
      <w:numFmt w:val="decimal"/>
      <w:lvlText w:val="%1."/>
      <w:lvlJc w:val="left"/>
      <w:pPr>
        <w:ind w:left="1211"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73C76F32"/>
    <w:multiLevelType w:val="hybridMultilevel"/>
    <w:tmpl w:val="D0FE27E2"/>
    <w:lvl w:ilvl="0" w:tplc="B3B01D34">
      <w:start w:val="1"/>
      <w:numFmt w:val="decimal"/>
      <w:lvlText w:val="%1."/>
      <w:lvlJc w:val="left"/>
      <w:pPr>
        <w:ind w:left="1211"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B7F"/>
    <w:rsid w:val="00073CB4"/>
    <w:rsid w:val="00147074"/>
    <w:rsid w:val="00147360"/>
    <w:rsid w:val="001B4DB8"/>
    <w:rsid w:val="001B5DEA"/>
    <w:rsid w:val="00202B29"/>
    <w:rsid w:val="002F1E0D"/>
    <w:rsid w:val="003323DE"/>
    <w:rsid w:val="00376F33"/>
    <w:rsid w:val="003F5E15"/>
    <w:rsid w:val="00487EB5"/>
    <w:rsid w:val="00534A00"/>
    <w:rsid w:val="005A3F5D"/>
    <w:rsid w:val="005F566F"/>
    <w:rsid w:val="0062576E"/>
    <w:rsid w:val="00695EF8"/>
    <w:rsid w:val="00696EC8"/>
    <w:rsid w:val="006D0B15"/>
    <w:rsid w:val="007E1FE6"/>
    <w:rsid w:val="00804949"/>
    <w:rsid w:val="00896716"/>
    <w:rsid w:val="008C7FAC"/>
    <w:rsid w:val="0090745E"/>
    <w:rsid w:val="00A44F9F"/>
    <w:rsid w:val="00A97DD5"/>
    <w:rsid w:val="00AE0B7F"/>
    <w:rsid w:val="00BB1C97"/>
    <w:rsid w:val="00BD2A5B"/>
    <w:rsid w:val="00D04A4E"/>
    <w:rsid w:val="00DD5873"/>
    <w:rsid w:val="00E05CB9"/>
    <w:rsid w:val="00E36B43"/>
    <w:rsid w:val="00E3777A"/>
    <w:rsid w:val="00E60E96"/>
    <w:rsid w:val="00EA4C83"/>
    <w:rsid w:val="00ED439B"/>
    <w:rsid w:val="00EF1ADB"/>
    <w:rsid w:val="00F263F8"/>
    <w:rsid w:val="00FD5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0B7F"/>
    <w:rPr>
      <w:color w:val="0000FF"/>
      <w:u w:val="single"/>
    </w:rPr>
  </w:style>
  <w:style w:type="paragraph" w:styleId="a4">
    <w:name w:val="No Spacing"/>
    <w:uiPriority w:val="1"/>
    <w:qFormat/>
    <w:rsid w:val="00AE0B7F"/>
    <w:pPr>
      <w:spacing w:after="0" w:line="240" w:lineRule="auto"/>
    </w:pPr>
    <w:rPr>
      <w:rFonts w:ascii="Calibri" w:eastAsia="Calibri" w:hAnsi="Calibri" w:cs="Times New Roman"/>
    </w:rPr>
  </w:style>
  <w:style w:type="paragraph" w:styleId="a5">
    <w:name w:val="List Paragraph"/>
    <w:basedOn w:val="a"/>
    <w:uiPriority w:val="34"/>
    <w:qFormat/>
    <w:rsid w:val="00147074"/>
    <w:pPr>
      <w:ind w:left="720"/>
      <w:contextualSpacing/>
    </w:pPr>
  </w:style>
  <w:style w:type="character" w:styleId="a6">
    <w:name w:val="Strong"/>
    <w:basedOn w:val="a0"/>
    <w:uiPriority w:val="22"/>
    <w:qFormat/>
    <w:rsid w:val="009074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0B7F"/>
    <w:rPr>
      <w:color w:val="0000FF"/>
      <w:u w:val="single"/>
    </w:rPr>
  </w:style>
  <w:style w:type="paragraph" w:styleId="a4">
    <w:name w:val="No Spacing"/>
    <w:uiPriority w:val="1"/>
    <w:qFormat/>
    <w:rsid w:val="00AE0B7F"/>
    <w:pPr>
      <w:spacing w:after="0" w:line="240" w:lineRule="auto"/>
    </w:pPr>
    <w:rPr>
      <w:rFonts w:ascii="Calibri" w:eastAsia="Calibri" w:hAnsi="Calibri" w:cs="Times New Roman"/>
    </w:rPr>
  </w:style>
  <w:style w:type="paragraph" w:styleId="a5">
    <w:name w:val="List Paragraph"/>
    <w:basedOn w:val="a"/>
    <w:uiPriority w:val="34"/>
    <w:qFormat/>
    <w:rsid w:val="00147074"/>
    <w:pPr>
      <w:ind w:left="720"/>
      <w:contextualSpacing/>
    </w:pPr>
  </w:style>
  <w:style w:type="character" w:styleId="a6">
    <w:name w:val="Strong"/>
    <w:basedOn w:val="a0"/>
    <w:uiPriority w:val="22"/>
    <w:qFormat/>
    <w:rsid w:val="009074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3077&amp;dst=100027" TargetMode="External"/><Relationship Id="rId13" Type="http://schemas.openxmlformats.org/officeDocument/2006/relationships/hyperlink" Target="https://login.consultant.ru/link/?req=doc&amp;base=LAW&amp;n=472833" TargetMode="External"/><Relationship Id="rId18" Type="http://schemas.openxmlformats.org/officeDocument/2006/relationships/hyperlink" Target="https://login.consultant.ru/link/?req=doc&amp;base=LAW&amp;n=453314"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login.consultant.ru/link/?req=doc&amp;base=LAW&amp;n=471024" TargetMode="External"/><Relationship Id="rId12" Type="http://schemas.openxmlformats.org/officeDocument/2006/relationships/hyperlink" Target="https://login.consultant.ru/link/?req=doc&amp;base=LAW&amp;n=482825" TargetMode="External"/><Relationship Id="rId17" Type="http://schemas.openxmlformats.org/officeDocument/2006/relationships/hyperlink" Target="https://login.consultant.ru/link/?req=doc&amp;base=LAW&amp;n=453314&amp;dst=100201" TargetMode="External"/><Relationship Id="rId2" Type="http://schemas.openxmlformats.org/officeDocument/2006/relationships/styles" Target="styles.xml"/><Relationship Id="rId16" Type="http://schemas.openxmlformats.org/officeDocument/2006/relationships/hyperlink" Target="https://login.consultant.ru/link/?req=doc&amp;base=LAW&amp;n=461024" TargetMode="External"/><Relationship Id="rId20" Type="http://schemas.openxmlformats.org/officeDocument/2006/relationships/hyperlink" Target="https://login.consultant.ru/link/?req=doc&amp;base=LAW&amp;n=301703&amp;dst=100576" TargetMode="External"/><Relationship Id="rId1" Type="http://schemas.openxmlformats.org/officeDocument/2006/relationships/numbering" Target="numbering.xml"/><Relationship Id="rId6" Type="http://schemas.openxmlformats.org/officeDocument/2006/relationships/hyperlink" Target="consultantplus://offline/ref=D432DA5E38B9CD0F815FBAE4E0380BAA46A5C6B89669554AEFDAFB6AE2733353F58AD5FF2E5472C080B21FN4b9Q" TargetMode="External"/><Relationship Id="rId11" Type="http://schemas.openxmlformats.org/officeDocument/2006/relationships/hyperlink" Target="https://login.consultant.ru/link/?req=doc&amp;base=LAW&amp;n=47102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61024" TargetMode="External"/><Relationship Id="rId10" Type="http://schemas.openxmlformats.org/officeDocument/2006/relationships/hyperlink" Target="https://login.consultant.ru/link/?req=doc&amp;base=LAW&amp;n=454116" TargetMode="External"/><Relationship Id="rId19" Type="http://schemas.openxmlformats.org/officeDocument/2006/relationships/hyperlink" Target="https://login.consultant.ru/link/?req=doc&amp;base=LAW&amp;n=453314&amp;dst=41" TargetMode="External"/><Relationship Id="rId4" Type="http://schemas.openxmlformats.org/officeDocument/2006/relationships/settings" Target="settings.xml"/><Relationship Id="rId9" Type="http://schemas.openxmlformats.org/officeDocument/2006/relationships/hyperlink" Target="https://login.consultant.ru/link/?req=doc&amp;base=LAW&amp;n=481307" TargetMode="External"/><Relationship Id="rId14" Type="http://schemas.openxmlformats.org/officeDocument/2006/relationships/hyperlink" Target="https://login.consultant.ru/link/?req=doc&amp;base=LAW&amp;n=453900&amp;dst=10008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2155</Words>
  <Characters>12289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Марина П. Жирнова</cp:lastModifiedBy>
  <cp:revision>5</cp:revision>
  <cp:lastPrinted>2025-01-21T05:09:00Z</cp:lastPrinted>
  <dcterms:created xsi:type="dcterms:W3CDTF">2025-02-12T11:12:00Z</dcterms:created>
  <dcterms:modified xsi:type="dcterms:W3CDTF">2025-02-13T11:09:00Z</dcterms:modified>
</cp:coreProperties>
</file>